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EF7ECC" w:rsidRDefault="00EF7ECC">
      <w:pPr>
        <w:ind w:left="1062" w:right="2439"/>
        <w:jc w:val="center"/>
        <w:rPr>
          <w:b/>
        </w:rPr>
      </w:pPr>
    </w:p>
    <w:p w14:paraId="00000002" w14:textId="77777777" w:rsidR="00EF7ECC" w:rsidRDefault="00000000">
      <w:pPr>
        <w:ind w:left="1062" w:right="2439"/>
        <w:jc w:val="center"/>
        <w:rPr>
          <w:b/>
        </w:rPr>
      </w:pPr>
      <w:r>
        <w:rPr>
          <w:b/>
        </w:rPr>
        <w:t>VÝUKOVÝ KURZ, NURSE</w:t>
      </w:r>
    </w:p>
    <w:p w14:paraId="00000003" w14:textId="77777777" w:rsidR="00EF7ECC" w:rsidRDefault="00EF7ECC">
      <w:pPr>
        <w:ind w:left="1062" w:right="2439"/>
        <w:jc w:val="center"/>
        <w:rPr>
          <w:b/>
        </w:rPr>
      </w:pPr>
    </w:p>
    <w:p w14:paraId="00000004" w14:textId="77777777" w:rsidR="00EF7ECC" w:rsidRDefault="00EF7ECC">
      <w:pPr>
        <w:ind w:left="1062" w:right="2439"/>
        <w:jc w:val="center"/>
        <w:rPr>
          <w:b/>
        </w:rPr>
      </w:pPr>
    </w:p>
    <w:p w14:paraId="00000005" w14:textId="77777777" w:rsidR="00EF7ECC" w:rsidRDefault="00000000">
      <w:pPr>
        <w:ind w:right="526"/>
        <w:jc w:val="both"/>
        <w:rPr>
          <w:b/>
        </w:rPr>
      </w:pPr>
      <w:r>
        <w:rPr>
          <w:b/>
        </w:rPr>
        <w:t>ČÁST 1</w:t>
      </w:r>
    </w:p>
    <w:p w14:paraId="00000006" w14:textId="77777777" w:rsidR="00EF7ECC" w:rsidRDefault="00EF7ECC">
      <w:pPr>
        <w:ind w:right="526"/>
        <w:jc w:val="both"/>
        <w:rPr>
          <w:b/>
        </w:rPr>
      </w:pPr>
    </w:p>
    <w:p w14:paraId="00000007" w14:textId="77777777" w:rsidR="00EF7ECC" w:rsidRDefault="00000000">
      <w:pPr>
        <w:ind w:right="526"/>
        <w:jc w:val="both"/>
        <w:rPr>
          <w:color w:val="B45F06"/>
        </w:rPr>
      </w:pPr>
      <w:r>
        <w:rPr>
          <w:color w:val="B45F06"/>
        </w:rPr>
        <w:t>Vstupujete do simulace. Nacházíte se v nemocničním pokoji. Před vámi je několik stolů s počítači, několik květin a kulatý stůl se židlemi pro návštěvy. Po chvíli k vám začne promlouvat hlas virtuálního Průvodce (grafické znázornění v podobě lidské videobusty, která se objeví v rohu zorného pole uživatele a promlouvá k nám).</w:t>
      </w:r>
    </w:p>
    <w:p w14:paraId="00000008" w14:textId="77777777" w:rsidR="00EF7ECC" w:rsidRDefault="00EF7ECC">
      <w:pPr>
        <w:ind w:right="526"/>
        <w:jc w:val="both"/>
        <w:rPr>
          <w:b/>
        </w:rPr>
      </w:pPr>
    </w:p>
    <w:p w14:paraId="00000009" w14:textId="77777777" w:rsidR="00EF7ECC" w:rsidRDefault="00EF7ECC">
      <w:pPr>
        <w:ind w:right="526"/>
        <w:jc w:val="both"/>
        <w:rPr>
          <w:b/>
        </w:rPr>
      </w:pPr>
    </w:p>
    <w:p w14:paraId="0000000A" w14:textId="77777777" w:rsidR="00EF7ECC" w:rsidRDefault="00000000">
      <w:pPr>
        <w:ind w:left="1133" w:right="2226"/>
        <w:jc w:val="both"/>
        <w:rPr>
          <w:b/>
        </w:rPr>
      </w:pPr>
      <w:r>
        <w:rPr>
          <w:b/>
        </w:rPr>
        <w:t>PRŮVODCE</w:t>
      </w:r>
    </w:p>
    <w:p w14:paraId="0000000B" w14:textId="77777777" w:rsidR="00EF7ECC" w:rsidRDefault="00000000">
      <w:pPr>
        <w:ind w:left="1133" w:right="2226"/>
        <w:jc w:val="both"/>
        <w:rPr>
          <w:i/>
        </w:rPr>
      </w:pPr>
      <w:sdt>
        <w:sdtPr>
          <w:tag w:val="goog_rdk_0"/>
          <w:id w:val="1195107460"/>
        </w:sdtPr>
        <w:sdtContent/>
      </w:sdt>
      <w:r>
        <w:rPr>
          <w:i/>
        </w:rPr>
        <w:t>Vítejte v Comguide, centru pro školení v oblasti obtížné komunikace ve zdravotnictví. Jednali jste někdy s pacientem nebo příbuzným, který je rozčilený, ve stresu a je v silných emocích? Pokud ano, víte, že řešení těchto situací není snadné. Dnes vám ukážeme, jak je můžete zvládnout, a podíváme se na to, jak během těchto obtížných rozhovorů dobře pracovat s emocemi.</w:t>
      </w:r>
    </w:p>
    <w:p w14:paraId="0000000C" w14:textId="77777777" w:rsidR="00EF7ECC" w:rsidRDefault="00EF7ECC">
      <w:pPr>
        <w:ind w:right="526"/>
        <w:jc w:val="both"/>
        <w:rPr>
          <w:b/>
        </w:rPr>
      </w:pPr>
    </w:p>
    <w:p w14:paraId="0000000D" w14:textId="77777777" w:rsidR="00EF7ECC" w:rsidRDefault="00000000">
      <w:pPr>
        <w:spacing w:after="240"/>
        <w:ind w:left="1133" w:right="2226"/>
        <w:jc w:val="both"/>
      </w:pPr>
      <w:r>
        <w:rPr>
          <w:i/>
        </w:rPr>
        <w:t xml:space="preserve">Za chvíli se setkáte s manželem paní Svobodové, kterého už znáte z jeho předchozích návštěv. Jeho žena měla být dnes propuštěna z nemocnice, ale bohužel stav pooperačního hojení rány vyžaduje, aby paní Svobodová zůstala v nemocnici  ještě několik dní. Manžel se tuto zprávu dozvěděl přímo od své ženy a nyní přichází za vámi, aby si s vámi o situaci promluvil. </w:t>
      </w:r>
      <w:sdt>
        <w:sdtPr>
          <w:tag w:val="goog_rdk_1"/>
          <w:id w:val="1273829022"/>
        </w:sdtPr>
        <w:sdtContent/>
      </w:sdt>
      <w:r>
        <w:rPr>
          <w:i/>
        </w:rPr>
        <w:t>Zde je několik dalších základních informací o pacientce. Pokuste se je zapamatovat</w:t>
      </w:r>
      <w:r>
        <w:t>.</w:t>
      </w:r>
    </w:p>
    <w:p w14:paraId="0000000E" w14:textId="77777777" w:rsidR="00EF7ECC" w:rsidRDefault="00EF7ECC">
      <w:pPr>
        <w:ind w:left="1133" w:right="2226"/>
        <w:jc w:val="both"/>
      </w:pPr>
    </w:p>
    <w:p w14:paraId="0000000F" w14:textId="77777777" w:rsidR="00EF7ECC" w:rsidRDefault="00000000">
      <w:pPr>
        <w:ind w:left="1133" w:right="2226"/>
        <w:jc w:val="both"/>
      </w:pPr>
      <w:r>
        <w:rPr>
          <w:color w:val="B45F06"/>
        </w:rPr>
        <w:t>Před uživatelem se zobrazí list s informacemi:</w:t>
      </w:r>
    </w:p>
    <w:p w14:paraId="00000010" w14:textId="77777777" w:rsidR="00EF7ECC" w:rsidRDefault="00EF7ECC">
      <w:pPr>
        <w:ind w:left="1133" w:right="2226"/>
        <w:jc w:val="both"/>
      </w:pPr>
    </w:p>
    <w:p w14:paraId="00000011" w14:textId="77777777" w:rsidR="00EF7ECC" w:rsidRDefault="00000000">
      <w:pPr>
        <w:numPr>
          <w:ilvl w:val="0"/>
          <w:numId w:val="1"/>
        </w:numPr>
        <w:ind w:right="2226"/>
        <w:jc w:val="both"/>
        <w:rPr>
          <w:color w:val="990000"/>
        </w:rPr>
      </w:pPr>
      <w:r>
        <w:rPr>
          <w:color w:val="990000"/>
        </w:rPr>
        <w:t>Jméno pacienta: Eva Svobodová</w:t>
      </w:r>
    </w:p>
    <w:p w14:paraId="00000012" w14:textId="77777777" w:rsidR="00EF7ECC" w:rsidRDefault="00000000">
      <w:pPr>
        <w:numPr>
          <w:ilvl w:val="0"/>
          <w:numId w:val="1"/>
        </w:numPr>
        <w:ind w:right="2226"/>
        <w:jc w:val="both"/>
        <w:rPr>
          <w:color w:val="990000"/>
        </w:rPr>
      </w:pPr>
      <w:r>
        <w:rPr>
          <w:color w:val="990000"/>
        </w:rPr>
        <w:t>Věk: 74 let</w:t>
      </w:r>
    </w:p>
    <w:p w14:paraId="00000013" w14:textId="77777777" w:rsidR="00EF7ECC" w:rsidRDefault="00000000">
      <w:pPr>
        <w:numPr>
          <w:ilvl w:val="0"/>
          <w:numId w:val="1"/>
        </w:numPr>
        <w:ind w:right="2226"/>
        <w:jc w:val="both"/>
        <w:rPr>
          <w:color w:val="990000"/>
        </w:rPr>
      </w:pPr>
      <w:r>
        <w:rPr>
          <w:color w:val="990000"/>
        </w:rPr>
        <w:t>Pracovní pozice: důchodkyně</w:t>
      </w:r>
    </w:p>
    <w:p w14:paraId="00000014" w14:textId="77777777" w:rsidR="00EF7ECC" w:rsidRDefault="00000000">
      <w:pPr>
        <w:numPr>
          <w:ilvl w:val="0"/>
          <w:numId w:val="1"/>
        </w:numPr>
        <w:ind w:right="2226"/>
        <w:jc w:val="both"/>
        <w:rPr>
          <w:color w:val="990000"/>
        </w:rPr>
      </w:pPr>
      <w:r>
        <w:rPr>
          <w:color w:val="990000"/>
        </w:rPr>
        <w:t>Důvod hospitalizace:  Náhrada kyčelního kloubu před sedmi dny. Rána se však po operaci špatně hojí. Proto jí byla nasazena antibiotika nitrožilně. Pacientka má také diabetes II. typu.</w:t>
      </w:r>
    </w:p>
    <w:p w14:paraId="00000015" w14:textId="77777777" w:rsidR="00EF7ECC" w:rsidRDefault="00EF7ECC">
      <w:pPr>
        <w:ind w:right="2226"/>
        <w:jc w:val="both"/>
      </w:pPr>
    </w:p>
    <w:p w14:paraId="00000016" w14:textId="77777777" w:rsidR="00EF7ECC" w:rsidRDefault="00EF7ECC">
      <w:pPr>
        <w:ind w:right="2226"/>
        <w:jc w:val="both"/>
      </w:pPr>
    </w:p>
    <w:p w14:paraId="00000017" w14:textId="77777777" w:rsidR="00EF7ECC" w:rsidRDefault="00EF7ECC">
      <w:pPr>
        <w:ind w:right="2226"/>
        <w:jc w:val="both"/>
      </w:pPr>
    </w:p>
    <w:p w14:paraId="00000018" w14:textId="77777777" w:rsidR="00EF7ECC" w:rsidRDefault="00EF7ECC">
      <w:pPr>
        <w:ind w:right="2226"/>
        <w:jc w:val="both"/>
      </w:pPr>
    </w:p>
    <w:p w14:paraId="00000019" w14:textId="77777777" w:rsidR="00EF7ECC" w:rsidRDefault="00000000">
      <w:pPr>
        <w:keepNext/>
        <w:ind w:left="1133" w:right="2226"/>
        <w:jc w:val="both"/>
        <w:rPr>
          <w:b/>
        </w:rPr>
      </w:pPr>
      <w:r>
        <w:rPr>
          <w:b/>
        </w:rPr>
        <w:t>PRŮVODCE</w:t>
      </w:r>
    </w:p>
    <w:p w14:paraId="0000001A" w14:textId="77777777" w:rsidR="00EF7ECC" w:rsidRDefault="00000000">
      <w:pPr>
        <w:spacing w:after="240"/>
        <w:ind w:left="1133" w:right="2226"/>
        <w:jc w:val="both"/>
      </w:pPr>
      <w:r>
        <w:rPr>
          <w:i/>
        </w:rPr>
        <w:t xml:space="preserve">Nyní se setkáte s panem Svobodou, manželem pacientky. Je to sice digitální postava, ale snažte se s ním jednat, jako </w:t>
      </w:r>
      <w:r>
        <w:rPr>
          <w:i/>
        </w:rPr>
        <w:lastRenderedPageBreak/>
        <w:t>by byl skutečný. V závislosti na tom, co řeknete, bude pan Svoboda odpovídajícím způsobem reagovat. Každé slovo, které řeknete, je důležité. Nyní můžete začít</w:t>
      </w:r>
      <w:r>
        <w:t>.</w:t>
      </w:r>
    </w:p>
    <w:p w14:paraId="0000001B" w14:textId="77777777" w:rsidR="00EF7ECC" w:rsidRDefault="00EF7ECC">
      <w:pPr>
        <w:ind w:right="526"/>
        <w:jc w:val="both"/>
      </w:pPr>
    </w:p>
    <w:p w14:paraId="0000001C" w14:textId="77777777" w:rsidR="00EF7ECC" w:rsidRDefault="00000000">
      <w:pPr>
        <w:ind w:right="526"/>
        <w:jc w:val="both"/>
        <w:rPr>
          <w:color w:val="B45F06"/>
        </w:rPr>
      </w:pPr>
      <w:r>
        <w:rPr>
          <w:color w:val="B45F06"/>
        </w:rPr>
        <w:t>Průběh je následující:</w:t>
      </w:r>
    </w:p>
    <w:p w14:paraId="0000001D" w14:textId="77777777" w:rsidR="00EF7ECC" w:rsidRDefault="00EF7ECC">
      <w:pPr>
        <w:ind w:right="526"/>
        <w:jc w:val="both"/>
      </w:pPr>
    </w:p>
    <w:p w14:paraId="0000001E" w14:textId="77777777" w:rsidR="00EF7ECC" w:rsidRDefault="00000000">
      <w:pPr>
        <w:numPr>
          <w:ilvl w:val="0"/>
          <w:numId w:val="8"/>
        </w:numPr>
        <w:ind w:right="526"/>
        <w:jc w:val="both"/>
        <w:rPr>
          <w:b/>
        </w:rPr>
      </w:pPr>
      <w:r>
        <w:rPr>
          <w:b/>
        </w:rPr>
        <w:t>ZAVEDENÍ NURSE PROTOKOLU</w:t>
      </w:r>
    </w:p>
    <w:p w14:paraId="0000001F" w14:textId="77777777" w:rsidR="00EF7ECC" w:rsidRDefault="00000000">
      <w:pPr>
        <w:ind w:left="1133" w:right="1659"/>
        <w:jc w:val="both"/>
        <w:rPr>
          <w:b/>
        </w:rPr>
      </w:pPr>
      <w:r>
        <w:rPr>
          <w:b/>
        </w:rPr>
        <w:t>PRŮVODCE</w:t>
      </w:r>
    </w:p>
    <w:p w14:paraId="00000020" w14:textId="77777777" w:rsidR="00EF7ECC" w:rsidRDefault="00000000">
      <w:pPr>
        <w:ind w:left="1133" w:right="1659"/>
        <w:jc w:val="both"/>
        <w:rPr>
          <w:i/>
        </w:rPr>
      </w:pPr>
      <w:sdt>
        <w:sdtPr>
          <w:tag w:val="goog_rdk_2"/>
          <w:id w:val="1948573578"/>
        </w:sdtPr>
        <w:sdtContent/>
      </w:sdt>
      <w:r>
        <w:rPr>
          <w:i/>
        </w:rPr>
        <w:t>Pro zvládání emocí použijeme protokol NURSE. Jedná se o komunikační protokol, který nám pomáhá zvládat náročné emoční situace. Skládá se z pěti účinných technik, které můžeme v takových situacích použít.</w:t>
      </w:r>
    </w:p>
    <w:p w14:paraId="00000021" w14:textId="77777777" w:rsidR="00EF7ECC" w:rsidRDefault="00EF7ECC">
      <w:pPr>
        <w:ind w:right="526"/>
        <w:jc w:val="both"/>
      </w:pPr>
    </w:p>
    <w:p w14:paraId="00000022" w14:textId="77777777" w:rsidR="00EF7ECC" w:rsidRDefault="00000000">
      <w:pPr>
        <w:ind w:left="1133" w:right="526"/>
        <w:jc w:val="both"/>
        <w:rPr>
          <w:i/>
        </w:rPr>
      </w:pPr>
      <w:r>
        <w:t>POJMENOVÁNÍ</w:t>
      </w:r>
      <w:r>
        <w:rPr>
          <w:i/>
        </w:rPr>
        <w:t xml:space="preserve"> </w:t>
      </w:r>
      <w:r>
        <w:rPr>
          <w:color w:val="B45F06"/>
        </w:rPr>
        <w:t xml:space="preserve">("NAME") </w:t>
      </w:r>
    </w:p>
    <w:p w14:paraId="00000023" w14:textId="77777777" w:rsidR="00EF7ECC" w:rsidRDefault="00000000">
      <w:pPr>
        <w:ind w:left="1133" w:right="526"/>
        <w:jc w:val="both"/>
        <w:rPr>
          <w:i/>
        </w:rPr>
      </w:pPr>
      <w:r>
        <w:rPr>
          <w:i/>
        </w:rPr>
        <w:t xml:space="preserve">POROZUMĚNÍ </w:t>
      </w:r>
      <w:r>
        <w:rPr>
          <w:color w:val="B45F06"/>
        </w:rPr>
        <w:t xml:space="preserve">("UNDERSTAND") </w:t>
      </w:r>
    </w:p>
    <w:p w14:paraId="00000024" w14:textId="77777777" w:rsidR="00EF7ECC" w:rsidRDefault="00000000">
      <w:pPr>
        <w:ind w:left="1133" w:right="526"/>
        <w:jc w:val="both"/>
        <w:rPr>
          <w:i/>
        </w:rPr>
      </w:pPr>
      <w:r>
        <w:rPr>
          <w:i/>
        </w:rPr>
        <w:t xml:space="preserve">RESPEKT </w:t>
      </w:r>
      <w:r>
        <w:rPr>
          <w:color w:val="B45F06"/>
        </w:rPr>
        <w:t xml:space="preserve">("RESPECT") </w:t>
      </w:r>
    </w:p>
    <w:p w14:paraId="00000025" w14:textId="77777777" w:rsidR="00EF7ECC" w:rsidRDefault="00000000">
      <w:pPr>
        <w:ind w:left="1133" w:right="526"/>
        <w:jc w:val="both"/>
        <w:rPr>
          <w:i/>
        </w:rPr>
      </w:pPr>
      <w:r>
        <w:rPr>
          <w:i/>
        </w:rPr>
        <w:t xml:space="preserve">PODPORA </w:t>
      </w:r>
      <w:r>
        <w:rPr>
          <w:color w:val="B45F06"/>
        </w:rPr>
        <w:t xml:space="preserve">("SUPPORT") </w:t>
      </w:r>
    </w:p>
    <w:p w14:paraId="00000026" w14:textId="77777777" w:rsidR="00EF7ECC" w:rsidRDefault="00000000">
      <w:pPr>
        <w:ind w:left="1133" w:right="526"/>
        <w:jc w:val="both"/>
        <w:rPr>
          <w:i/>
        </w:rPr>
      </w:pPr>
      <w:r>
        <w:rPr>
          <w:i/>
        </w:rPr>
        <w:t>a</w:t>
      </w:r>
    </w:p>
    <w:p w14:paraId="00000027" w14:textId="77777777" w:rsidR="00EF7ECC" w:rsidRDefault="00000000">
      <w:pPr>
        <w:ind w:left="1133" w:right="526"/>
        <w:jc w:val="both"/>
        <w:rPr>
          <w:i/>
        </w:rPr>
      </w:pPr>
      <w:r>
        <w:rPr>
          <w:i/>
        </w:rPr>
        <w:t xml:space="preserve">PROZKOUMÁNÍ  </w:t>
      </w:r>
      <w:r>
        <w:rPr>
          <w:color w:val="B45F06"/>
        </w:rPr>
        <w:t xml:space="preserve">("EXPLORE") </w:t>
      </w:r>
    </w:p>
    <w:p w14:paraId="00000028" w14:textId="77777777" w:rsidR="00EF7ECC" w:rsidRDefault="00EF7ECC">
      <w:pPr>
        <w:ind w:right="526"/>
        <w:jc w:val="both"/>
      </w:pPr>
    </w:p>
    <w:p w14:paraId="00000029" w14:textId="77777777" w:rsidR="00EF7ECC" w:rsidRDefault="00EF7ECC">
      <w:pPr>
        <w:ind w:right="526"/>
        <w:jc w:val="both"/>
      </w:pPr>
    </w:p>
    <w:p w14:paraId="0000002A" w14:textId="77777777" w:rsidR="00EF7ECC" w:rsidRDefault="00000000">
      <w:pPr>
        <w:numPr>
          <w:ilvl w:val="0"/>
          <w:numId w:val="4"/>
        </w:numPr>
        <w:ind w:right="526"/>
        <w:jc w:val="both"/>
        <w:rPr>
          <w:b/>
        </w:rPr>
      </w:pPr>
      <w:r>
        <w:t>POJMENOVÁNÍ</w:t>
      </w:r>
    </w:p>
    <w:p w14:paraId="0000002B" w14:textId="77777777" w:rsidR="00EF7ECC" w:rsidRDefault="00EF7ECC">
      <w:pPr>
        <w:ind w:right="526"/>
        <w:jc w:val="both"/>
        <w:rPr>
          <w:b/>
        </w:rPr>
      </w:pPr>
    </w:p>
    <w:p w14:paraId="0000002C" w14:textId="77777777" w:rsidR="00EF7ECC" w:rsidRDefault="00000000">
      <w:pPr>
        <w:ind w:left="1133" w:right="1659"/>
        <w:jc w:val="both"/>
      </w:pPr>
      <w:r>
        <w:rPr>
          <w:b/>
        </w:rPr>
        <w:t>PRŮVODCE</w:t>
      </w:r>
    </w:p>
    <w:p w14:paraId="0000002D" w14:textId="77777777" w:rsidR="00EF7ECC" w:rsidRDefault="00000000">
      <w:pPr>
        <w:ind w:left="1133" w:right="1659"/>
        <w:jc w:val="both"/>
      </w:pPr>
      <w:sdt>
        <w:sdtPr>
          <w:tag w:val="goog_rdk_3"/>
          <w:id w:val="2123486090"/>
        </w:sdtPr>
        <w:sdtContent/>
      </w:sdt>
      <w:r>
        <w:rPr>
          <w:i/>
        </w:rPr>
        <w:t xml:space="preserve">Začněme. Naše situace začíná silnými emocemi pana Svobody. Hledal vás a nyní vás našel. </w:t>
      </w:r>
    </w:p>
    <w:p w14:paraId="0000002E" w14:textId="77777777" w:rsidR="00EF7ECC" w:rsidRDefault="00EF7ECC">
      <w:pPr>
        <w:ind w:right="526"/>
        <w:jc w:val="both"/>
      </w:pPr>
    </w:p>
    <w:p w14:paraId="0000002F" w14:textId="77777777" w:rsidR="00EF7ECC" w:rsidRDefault="00000000">
      <w:pPr>
        <w:ind w:right="526"/>
        <w:jc w:val="both"/>
        <w:rPr>
          <w:color w:val="B45F06"/>
        </w:rPr>
      </w:pPr>
      <w:r>
        <w:rPr>
          <w:color w:val="B45F06"/>
        </w:rPr>
        <w:t>Pan Svoboda se objeví ve dveřích sesterny.</w:t>
      </w:r>
    </w:p>
    <w:p w14:paraId="00000030" w14:textId="77777777" w:rsidR="00EF7ECC" w:rsidRDefault="00EF7ECC">
      <w:pPr>
        <w:ind w:right="526"/>
        <w:jc w:val="both"/>
      </w:pPr>
    </w:p>
    <w:p w14:paraId="00000031" w14:textId="77777777" w:rsidR="00EF7ECC" w:rsidRDefault="00000000">
      <w:pPr>
        <w:ind w:left="1133" w:right="1659"/>
        <w:jc w:val="both"/>
        <w:rPr>
          <w:b/>
        </w:rPr>
      </w:pPr>
      <w:r>
        <w:rPr>
          <w:b/>
        </w:rPr>
        <w:t>PAN SVOBODA</w:t>
      </w:r>
    </w:p>
    <w:p w14:paraId="00000032" w14:textId="77777777" w:rsidR="00EF7ECC" w:rsidRDefault="00000000">
      <w:pPr>
        <w:ind w:left="1133" w:right="1659"/>
        <w:jc w:val="both"/>
        <w:rPr>
          <w:i/>
        </w:rPr>
      </w:pPr>
      <w:r>
        <w:rPr>
          <w:i/>
        </w:rPr>
        <w:t xml:space="preserve">Dobrý den, omlouvám se, ale mohu s vámi na chvíli mluvit o své ženě Evě Svobodové? </w:t>
      </w:r>
    </w:p>
    <w:p w14:paraId="00000033" w14:textId="77777777" w:rsidR="00EF7ECC" w:rsidRDefault="00EF7ECC">
      <w:pPr>
        <w:ind w:left="1133" w:right="1659"/>
        <w:jc w:val="both"/>
        <w:rPr>
          <w:i/>
        </w:rPr>
      </w:pPr>
    </w:p>
    <w:p w14:paraId="00000034" w14:textId="77777777" w:rsidR="00EF7ECC" w:rsidRDefault="00000000">
      <w:pPr>
        <w:ind w:left="1133" w:right="1659"/>
        <w:jc w:val="both"/>
        <w:rPr>
          <w:b/>
        </w:rPr>
      </w:pPr>
      <w:r>
        <w:rPr>
          <w:b/>
        </w:rPr>
        <w:t>PRŮVODCE</w:t>
      </w:r>
    </w:p>
    <w:p w14:paraId="00000035" w14:textId="77777777" w:rsidR="00EF7ECC" w:rsidRDefault="00000000">
      <w:pPr>
        <w:ind w:left="1133" w:right="1659"/>
        <w:jc w:val="both"/>
        <w:rPr>
          <w:i/>
        </w:rPr>
      </w:pPr>
      <w:sdt>
        <w:sdtPr>
          <w:tag w:val="goog_rdk_4"/>
          <w:id w:val="2103901648"/>
        </w:sdtPr>
        <w:sdtContent/>
      </w:sdt>
      <w:r>
        <w:rPr>
          <w:i/>
        </w:rPr>
        <w:t>Začněme pomalu. Pozdravte pana Svobodu a požádejte ho, aby se posadil.</w:t>
      </w:r>
    </w:p>
    <w:p w14:paraId="00000036" w14:textId="77777777" w:rsidR="00EF7ECC" w:rsidRDefault="00EF7ECC">
      <w:pPr>
        <w:ind w:left="1133" w:right="1659"/>
        <w:jc w:val="both"/>
        <w:rPr>
          <w:i/>
        </w:rPr>
      </w:pPr>
    </w:p>
    <w:p w14:paraId="00000037" w14:textId="77777777" w:rsidR="00EF7ECC" w:rsidRDefault="00000000">
      <w:pPr>
        <w:ind w:right="526"/>
        <w:jc w:val="both"/>
      </w:pPr>
      <w:r>
        <w:rPr>
          <w:color w:val="B45F06"/>
        </w:rPr>
        <w:t>V tomto okamžiku se před uživatelem zobrazí ikona mikrofonu. Pokud uživatel nemluví nebo řekne něco jiného/nesprávného, objeví se před ním na několik sekund výzva:</w:t>
      </w:r>
    </w:p>
    <w:p w14:paraId="00000038" w14:textId="77777777" w:rsidR="00EF7ECC" w:rsidRDefault="00EF7ECC">
      <w:pPr>
        <w:ind w:right="526"/>
        <w:jc w:val="both"/>
      </w:pPr>
    </w:p>
    <w:p w14:paraId="00000039" w14:textId="77777777" w:rsidR="00EF7ECC" w:rsidRDefault="00000000">
      <w:pPr>
        <w:ind w:left="1133" w:right="526"/>
        <w:jc w:val="both"/>
        <w:rPr>
          <w:color w:val="990000"/>
        </w:rPr>
      </w:pPr>
      <w:r>
        <w:rPr>
          <w:color w:val="990000"/>
        </w:rPr>
        <w:t>Zkuste říct:</w:t>
      </w:r>
    </w:p>
    <w:p w14:paraId="0000003A" w14:textId="77777777" w:rsidR="00EF7ECC" w:rsidRDefault="00000000">
      <w:pPr>
        <w:ind w:left="1133" w:right="1659"/>
        <w:jc w:val="both"/>
        <w:rPr>
          <w:i/>
          <w:color w:val="990000"/>
        </w:rPr>
      </w:pPr>
      <w:r>
        <w:rPr>
          <w:i/>
          <w:color w:val="990000"/>
        </w:rPr>
        <w:t xml:space="preserve">Dobré odpoledne. Co pro vás můžu udělat? </w:t>
      </w:r>
    </w:p>
    <w:p w14:paraId="0000003B" w14:textId="77777777" w:rsidR="00EF7ECC" w:rsidRDefault="00EF7ECC">
      <w:pPr>
        <w:ind w:left="1133" w:right="1659"/>
        <w:jc w:val="both"/>
        <w:rPr>
          <w:i/>
        </w:rPr>
      </w:pPr>
    </w:p>
    <w:p w14:paraId="0000003C" w14:textId="77777777" w:rsidR="00EF7ECC" w:rsidRDefault="00000000">
      <w:pPr>
        <w:ind w:right="526"/>
        <w:jc w:val="both"/>
        <w:rPr>
          <w:color w:val="B45F06"/>
        </w:rPr>
      </w:pPr>
      <w:r>
        <w:rPr>
          <w:color w:val="B45F06"/>
        </w:rPr>
        <w:t>Po vyslovení správné výzvy uživatel uslyší znělku a avatar pana Svobody pokračuje v konverzaci.</w:t>
      </w:r>
    </w:p>
    <w:p w14:paraId="0000003D" w14:textId="77777777" w:rsidR="00EF7ECC" w:rsidRDefault="00EF7ECC">
      <w:pPr>
        <w:ind w:right="526"/>
        <w:jc w:val="both"/>
        <w:rPr>
          <w:i/>
        </w:rPr>
      </w:pPr>
    </w:p>
    <w:p w14:paraId="0000003E" w14:textId="77777777" w:rsidR="00EF7ECC" w:rsidRDefault="00000000">
      <w:pPr>
        <w:ind w:left="1133" w:right="1659"/>
        <w:jc w:val="both"/>
        <w:rPr>
          <w:b/>
        </w:rPr>
      </w:pPr>
      <w:r>
        <w:rPr>
          <w:b/>
        </w:rPr>
        <w:t>PAN SVOBODA</w:t>
      </w:r>
    </w:p>
    <w:p w14:paraId="0000003F" w14:textId="77777777" w:rsidR="00EF7ECC" w:rsidRDefault="00000000">
      <w:pPr>
        <w:ind w:left="1133" w:right="1659"/>
        <w:jc w:val="both"/>
      </w:pPr>
      <w:r>
        <w:rPr>
          <w:i/>
        </w:rPr>
        <w:lastRenderedPageBreak/>
        <w:t xml:space="preserve">Moje žena mi právě řekla, že </w:t>
      </w:r>
      <w:r>
        <w:rPr>
          <w:i/>
          <w:highlight w:val="white"/>
        </w:rPr>
        <w:t xml:space="preserve">dnes </w:t>
      </w:r>
      <w:r>
        <w:rPr>
          <w:i/>
        </w:rPr>
        <w:t xml:space="preserve">nepůjde </w:t>
      </w:r>
      <w:r>
        <w:rPr>
          <w:i/>
          <w:highlight w:val="white"/>
        </w:rPr>
        <w:t xml:space="preserve">domů, </w:t>
      </w:r>
      <w:r>
        <w:rPr>
          <w:i/>
        </w:rPr>
        <w:t xml:space="preserve">protože </w:t>
      </w:r>
      <w:r>
        <w:rPr>
          <w:i/>
          <w:highlight w:val="white"/>
        </w:rPr>
        <w:t xml:space="preserve">se </w:t>
      </w:r>
      <w:r>
        <w:rPr>
          <w:i/>
        </w:rPr>
        <w:t xml:space="preserve">jí </w:t>
      </w:r>
      <w:r>
        <w:rPr>
          <w:i/>
          <w:highlight w:val="white"/>
        </w:rPr>
        <w:t xml:space="preserve">nehojí </w:t>
      </w:r>
      <w:r>
        <w:rPr>
          <w:i/>
        </w:rPr>
        <w:t>rána. Jak je to vůbec možné? Včera to vypadalo dobře a  řekli nám, že dnes půjde domů</w:t>
      </w:r>
      <w:r>
        <w:t xml:space="preserve">. </w:t>
      </w:r>
      <w:r>
        <w:rPr>
          <w:i/>
        </w:rPr>
        <w:t xml:space="preserve">Už je tu několik dní. </w:t>
      </w:r>
    </w:p>
    <w:p w14:paraId="00000040" w14:textId="77777777" w:rsidR="00EF7ECC" w:rsidRDefault="00EF7ECC">
      <w:pPr>
        <w:ind w:left="1133" w:right="1659"/>
        <w:jc w:val="both"/>
      </w:pPr>
    </w:p>
    <w:p w14:paraId="00000041" w14:textId="77777777" w:rsidR="00EF7ECC" w:rsidRDefault="00000000">
      <w:pPr>
        <w:ind w:right="1659"/>
        <w:jc w:val="both"/>
        <w:rPr>
          <w:color w:val="B45F06"/>
        </w:rPr>
      </w:pPr>
      <w:r>
        <w:rPr>
          <w:color w:val="B45F06"/>
        </w:rPr>
        <w:t>Animace se zastaví a zobrazí se Průvodce.</w:t>
      </w:r>
    </w:p>
    <w:p w14:paraId="00000042" w14:textId="77777777" w:rsidR="00EF7ECC" w:rsidRDefault="00EF7ECC">
      <w:pPr>
        <w:ind w:right="526"/>
        <w:jc w:val="both"/>
      </w:pPr>
    </w:p>
    <w:p w14:paraId="00000043" w14:textId="77777777" w:rsidR="00EF7ECC" w:rsidRDefault="00000000">
      <w:pPr>
        <w:ind w:left="1133" w:right="1659"/>
        <w:jc w:val="both"/>
        <w:rPr>
          <w:b/>
        </w:rPr>
      </w:pPr>
      <w:r>
        <w:rPr>
          <w:b/>
        </w:rPr>
        <w:t>PRŮVODCE</w:t>
      </w:r>
    </w:p>
    <w:p w14:paraId="00000044" w14:textId="77777777" w:rsidR="00EF7ECC" w:rsidRDefault="00000000">
      <w:pPr>
        <w:ind w:left="1133" w:right="1659"/>
        <w:jc w:val="both"/>
        <w:rPr>
          <w:i/>
        </w:rPr>
      </w:pPr>
      <w:sdt>
        <w:sdtPr>
          <w:tag w:val="goog_rdk_5"/>
          <w:id w:val="-461656235"/>
        </w:sdtPr>
        <w:sdtContent/>
      </w:sdt>
      <w:r>
        <w:rPr>
          <w:i/>
        </w:rPr>
        <w:t>Vidíme, že pan Svoboda je rozzlobený. Náš okamžitý instinkt nás může vést k tomu, abychom začali vysvětlovat, proč musí jeho žena zůstat v nemocnici ještě několik dní. Existuje však i jiný způsob, jak začít rozhovor: Pojmenujte emoce, které na dotyčném vidíte. Pojmenováním emoce zrcadlíte a tím pomáháte druhému člověku, aby je také rozpoznal. I když emoce nepojmenujete přesně, i tak je to  účinné, protože pacienti vás obvykle opraví a své emoce si pojmenují sami.</w:t>
      </w:r>
    </w:p>
    <w:p w14:paraId="00000045" w14:textId="77777777" w:rsidR="00EF7ECC" w:rsidRDefault="00EF7ECC">
      <w:pPr>
        <w:ind w:left="1133" w:right="1659"/>
        <w:jc w:val="both"/>
      </w:pPr>
    </w:p>
    <w:p w14:paraId="00000046" w14:textId="77777777" w:rsidR="00EF7ECC" w:rsidRDefault="00000000">
      <w:pPr>
        <w:ind w:left="1133" w:right="1659"/>
        <w:jc w:val="both"/>
        <w:rPr>
          <w:i/>
        </w:rPr>
      </w:pPr>
      <w:r>
        <w:rPr>
          <w:i/>
        </w:rPr>
        <w:t>Zkuste některou z těchto frází:</w:t>
      </w:r>
    </w:p>
    <w:p w14:paraId="00000047" w14:textId="77777777" w:rsidR="00EF7ECC" w:rsidRDefault="00EF7ECC">
      <w:pPr>
        <w:ind w:right="1659"/>
        <w:jc w:val="both"/>
        <w:rPr>
          <w:color w:val="B45F06"/>
        </w:rPr>
      </w:pPr>
    </w:p>
    <w:p w14:paraId="00000048" w14:textId="77777777" w:rsidR="00EF7ECC" w:rsidRDefault="00000000">
      <w:pPr>
        <w:ind w:right="1659"/>
        <w:jc w:val="both"/>
        <w:rPr>
          <w:color w:val="B45F06"/>
        </w:rPr>
      </w:pPr>
      <w:r>
        <w:rPr>
          <w:color w:val="B45F06"/>
        </w:rPr>
        <w:t>Příklady se zobrazují před uživatelem.</w:t>
      </w:r>
    </w:p>
    <w:p w14:paraId="00000049" w14:textId="77777777" w:rsidR="00EF7ECC" w:rsidRDefault="00EF7ECC">
      <w:pPr>
        <w:ind w:left="1133" w:right="1659"/>
        <w:jc w:val="both"/>
      </w:pPr>
    </w:p>
    <w:p w14:paraId="0000004A" w14:textId="77777777" w:rsidR="00EF7ECC" w:rsidRDefault="00000000">
      <w:pPr>
        <w:numPr>
          <w:ilvl w:val="0"/>
          <w:numId w:val="7"/>
        </w:numPr>
        <w:ind w:right="1659"/>
        <w:jc w:val="both"/>
        <w:rPr>
          <w:i/>
        </w:rPr>
      </w:pPr>
      <w:r>
        <w:rPr>
          <w:i/>
        </w:rPr>
        <w:t>Vidím, že jste rozčilený, pane Svobodo.</w:t>
      </w:r>
    </w:p>
    <w:p w14:paraId="0000004B" w14:textId="77777777" w:rsidR="00EF7ECC" w:rsidRDefault="00000000">
      <w:pPr>
        <w:numPr>
          <w:ilvl w:val="0"/>
          <w:numId w:val="7"/>
        </w:numPr>
        <w:ind w:right="1659"/>
        <w:jc w:val="both"/>
        <w:rPr>
          <w:i/>
        </w:rPr>
      </w:pPr>
      <w:r>
        <w:rPr>
          <w:i/>
        </w:rPr>
        <w:t>Slyším, že jste rozrušený, pane Svobodo.</w:t>
      </w:r>
    </w:p>
    <w:p w14:paraId="0000004C" w14:textId="77777777" w:rsidR="00EF7ECC" w:rsidRDefault="00000000">
      <w:pPr>
        <w:numPr>
          <w:ilvl w:val="0"/>
          <w:numId w:val="7"/>
        </w:numPr>
        <w:ind w:right="1659"/>
        <w:jc w:val="both"/>
        <w:rPr>
          <w:i/>
        </w:rPr>
      </w:pPr>
      <w:r>
        <w:rPr>
          <w:i/>
        </w:rPr>
        <w:t>Vidím, že jste zklamaný.</w:t>
      </w:r>
    </w:p>
    <w:p w14:paraId="0000004D" w14:textId="77777777" w:rsidR="00EF7ECC" w:rsidRDefault="00EF7ECC">
      <w:pPr>
        <w:ind w:left="1133" w:right="1659"/>
        <w:jc w:val="both"/>
        <w:rPr>
          <w:i/>
        </w:rPr>
      </w:pPr>
    </w:p>
    <w:p w14:paraId="0000004E" w14:textId="77777777" w:rsidR="00EF7ECC" w:rsidRDefault="00000000">
      <w:pPr>
        <w:ind w:left="1133" w:right="1659"/>
        <w:jc w:val="both"/>
        <w:rPr>
          <w:i/>
          <w:highlight w:val="white"/>
        </w:rPr>
      </w:pPr>
      <w:r>
        <w:rPr>
          <w:i/>
          <w:highlight w:val="white"/>
        </w:rPr>
        <w:t>Vyberte jednu možnost a řekněte ji nahlas.</w:t>
      </w:r>
    </w:p>
    <w:p w14:paraId="0000004F" w14:textId="77777777" w:rsidR="00EF7ECC" w:rsidRDefault="00EF7ECC">
      <w:pPr>
        <w:ind w:right="526"/>
        <w:jc w:val="both"/>
        <w:rPr>
          <w:color w:val="B45F06"/>
        </w:rPr>
      </w:pPr>
    </w:p>
    <w:p w14:paraId="00000050" w14:textId="77777777" w:rsidR="00EF7ECC" w:rsidRDefault="00000000">
      <w:pPr>
        <w:ind w:right="526"/>
        <w:jc w:val="both"/>
      </w:pPr>
      <w:r>
        <w:rPr>
          <w:color w:val="B45F06"/>
        </w:rPr>
        <w:t>V tomto okamžiku se před uživatelem zobrazí ikona mikrofonu. Pokud uživatel nemluví nebo řekne něco jiného/nesprávného, objeví se před ním na několik sekund výzva:</w:t>
      </w:r>
    </w:p>
    <w:p w14:paraId="00000051" w14:textId="77777777" w:rsidR="00EF7ECC" w:rsidRDefault="00EF7ECC">
      <w:pPr>
        <w:ind w:right="526"/>
        <w:jc w:val="both"/>
      </w:pPr>
    </w:p>
    <w:p w14:paraId="00000052" w14:textId="77777777" w:rsidR="00EF7ECC" w:rsidRDefault="00000000">
      <w:pPr>
        <w:ind w:left="1133" w:right="526"/>
        <w:jc w:val="both"/>
        <w:rPr>
          <w:color w:val="990000"/>
        </w:rPr>
      </w:pPr>
      <w:r>
        <w:rPr>
          <w:color w:val="990000"/>
        </w:rPr>
        <w:t>Zkuste říct:</w:t>
      </w:r>
    </w:p>
    <w:p w14:paraId="00000053" w14:textId="77777777" w:rsidR="00EF7ECC" w:rsidRDefault="00000000">
      <w:pPr>
        <w:ind w:left="1133" w:right="526"/>
        <w:jc w:val="both"/>
        <w:rPr>
          <w:i/>
          <w:color w:val="990000"/>
        </w:rPr>
      </w:pPr>
      <w:r>
        <w:rPr>
          <w:i/>
          <w:color w:val="990000"/>
        </w:rPr>
        <w:t>Vidím, že jste rozčilený, pane Svobodo.</w:t>
      </w:r>
    </w:p>
    <w:p w14:paraId="00000054" w14:textId="77777777" w:rsidR="00EF7ECC" w:rsidRDefault="00EF7ECC">
      <w:pPr>
        <w:ind w:right="526"/>
        <w:jc w:val="both"/>
      </w:pPr>
    </w:p>
    <w:p w14:paraId="00000055" w14:textId="77777777" w:rsidR="00EF7ECC" w:rsidRDefault="00000000">
      <w:pPr>
        <w:ind w:right="526"/>
        <w:jc w:val="both"/>
        <w:rPr>
          <w:color w:val="B45F06"/>
        </w:rPr>
      </w:pPr>
      <w:r>
        <w:rPr>
          <w:color w:val="B45F06"/>
        </w:rPr>
        <w:t>Po vyslovení správné výzvy uživatel uslyší znělku a avatar pana Svobody pokračuje v konverzaci.</w:t>
      </w:r>
    </w:p>
    <w:p w14:paraId="00000056" w14:textId="77777777" w:rsidR="00EF7ECC" w:rsidRDefault="00EF7ECC">
      <w:pPr>
        <w:ind w:right="526"/>
        <w:jc w:val="both"/>
        <w:rPr>
          <w:i/>
        </w:rPr>
      </w:pPr>
    </w:p>
    <w:p w14:paraId="00000057" w14:textId="77777777" w:rsidR="00EF7ECC" w:rsidRDefault="00000000">
      <w:pPr>
        <w:ind w:left="1133" w:right="1659"/>
        <w:jc w:val="both"/>
        <w:rPr>
          <w:b/>
        </w:rPr>
      </w:pPr>
      <w:r>
        <w:rPr>
          <w:b/>
        </w:rPr>
        <w:t>PAN SVOBODA</w:t>
      </w:r>
    </w:p>
    <w:p w14:paraId="00000058" w14:textId="77777777" w:rsidR="00EF7ECC" w:rsidRDefault="00000000">
      <w:pPr>
        <w:ind w:left="1133" w:right="1659"/>
        <w:jc w:val="both"/>
        <w:rPr>
          <w:i/>
          <w:color w:val="FF0000"/>
        </w:rPr>
      </w:pPr>
      <w:r>
        <w:rPr>
          <w:i/>
        </w:rPr>
        <w:t xml:space="preserve">Ano... Všichni jsme doufali, že by mohla jít domů ještě dnes. O víkendu máme rodinnou oslavu. Bude to 55 let od naší svatby. </w:t>
      </w:r>
    </w:p>
    <w:p w14:paraId="00000059" w14:textId="77777777" w:rsidR="00EF7ECC" w:rsidRDefault="00EF7ECC">
      <w:pPr>
        <w:ind w:right="526"/>
        <w:jc w:val="both"/>
      </w:pPr>
    </w:p>
    <w:p w14:paraId="0000005A" w14:textId="77777777" w:rsidR="00EF7ECC" w:rsidRDefault="00000000">
      <w:pPr>
        <w:keepNext/>
        <w:numPr>
          <w:ilvl w:val="0"/>
          <w:numId w:val="4"/>
        </w:numPr>
        <w:ind w:right="526"/>
        <w:jc w:val="both"/>
        <w:rPr>
          <w:b/>
        </w:rPr>
      </w:pPr>
      <w:r>
        <w:rPr>
          <w:b/>
        </w:rPr>
        <w:t>POROZUMĚNÍ</w:t>
      </w:r>
    </w:p>
    <w:p w14:paraId="0000005B" w14:textId="77777777" w:rsidR="00EF7ECC" w:rsidRDefault="00EF7ECC">
      <w:pPr>
        <w:ind w:right="526"/>
        <w:jc w:val="both"/>
        <w:rPr>
          <w:b/>
        </w:rPr>
      </w:pPr>
    </w:p>
    <w:p w14:paraId="0000005C" w14:textId="77777777" w:rsidR="00EF7ECC" w:rsidRDefault="00000000">
      <w:pPr>
        <w:ind w:left="1133" w:right="1659"/>
        <w:jc w:val="both"/>
        <w:rPr>
          <w:b/>
        </w:rPr>
      </w:pPr>
      <w:r>
        <w:rPr>
          <w:b/>
        </w:rPr>
        <w:t>PRŮVODCE</w:t>
      </w:r>
    </w:p>
    <w:p w14:paraId="0000005D" w14:textId="77777777" w:rsidR="00EF7ECC" w:rsidRDefault="00000000">
      <w:pPr>
        <w:ind w:left="1133" w:right="1659"/>
        <w:jc w:val="both"/>
        <w:rPr>
          <w:i/>
        </w:rPr>
      </w:pPr>
      <w:sdt>
        <w:sdtPr>
          <w:tag w:val="goog_rdk_6"/>
          <w:id w:val="-1490706315"/>
        </w:sdtPr>
        <w:sdtContent/>
      </w:sdt>
      <w:r>
        <w:rPr>
          <w:i/>
        </w:rPr>
        <w:t xml:space="preserve">Jak vidíte, emoce pana Svobody se poněkud zmírnily. Nyní také víte o jeho situaci o něco více. V tuto chvíli je dobré vyjádřit POROZUMĚNÍ situace z vaší strany. Snažte se však vyhnout větě: "Já vás chápu.". Obvykle to dotyčného neuklidní a může to vést k vyhrocení emocí. Místo toho můžete buď vyjádřit, že </w:t>
      </w:r>
      <w:r>
        <w:rPr>
          <w:i/>
        </w:rPr>
        <w:lastRenderedPageBreak/>
        <w:t>chápete, že tato situace budí silné emoce, nebo říci některou z uklidňujících frází.</w:t>
      </w:r>
    </w:p>
    <w:p w14:paraId="0000005E" w14:textId="77777777" w:rsidR="00EF7ECC" w:rsidRDefault="00EF7ECC">
      <w:pPr>
        <w:ind w:left="1133" w:right="1659"/>
        <w:jc w:val="both"/>
        <w:rPr>
          <w:i/>
        </w:rPr>
      </w:pPr>
    </w:p>
    <w:p w14:paraId="0000005F" w14:textId="77777777" w:rsidR="00EF7ECC" w:rsidRDefault="00000000">
      <w:pPr>
        <w:ind w:left="1133" w:right="1659"/>
        <w:jc w:val="both"/>
        <w:rPr>
          <w:i/>
        </w:rPr>
      </w:pPr>
      <w:r>
        <w:rPr>
          <w:i/>
        </w:rPr>
        <w:t>Zde je několik dobrých možností:</w:t>
      </w:r>
    </w:p>
    <w:p w14:paraId="00000060" w14:textId="77777777" w:rsidR="00EF7ECC" w:rsidRDefault="00000000">
      <w:pPr>
        <w:ind w:left="1133" w:right="1659"/>
        <w:jc w:val="both"/>
        <w:rPr>
          <w:i/>
        </w:rPr>
      </w:pPr>
      <w:r>
        <w:rPr>
          <w:i/>
        </w:rPr>
        <w:t xml:space="preserve"> </w:t>
      </w:r>
    </w:p>
    <w:p w14:paraId="00000061" w14:textId="77777777" w:rsidR="00EF7ECC" w:rsidRDefault="00000000">
      <w:pPr>
        <w:numPr>
          <w:ilvl w:val="0"/>
          <w:numId w:val="2"/>
        </w:numPr>
        <w:ind w:right="1659"/>
        <w:jc w:val="both"/>
        <w:rPr>
          <w:i/>
          <w:highlight w:val="white"/>
        </w:rPr>
      </w:pPr>
      <w:r>
        <w:rPr>
          <w:i/>
          <w:highlight w:val="white"/>
        </w:rPr>
        <w:t>Je pochopitelné, že vás tato situace rozčílila</w:t>
      </w:r>
    </w:p>
    <w:p w14:paraId="00000062" w14:textId="77777777" w:rsidR="00EF7ECC" w:rsidRDefault="00000000">
      <w:pPr>
        <w:numPr>
          <w:ilvl w:val="0"/>
          <w:numId w:val="2"/>
        </w:numPr>
        <w:ind w:right="1659"/>
        <w:jc w:val="both"/>
        <w:rPr>
          <w:i/>
        </w:rPr>
      </w:pPr>
      <w:r>
        <w:rPr>
          <w:i/>
        </w:rPr>
        <w:t>(Je mi to velmi líto. Také jsme doufali, že vaše žena  bude dnes moci jít domů. / že vaši ženu budeme moct dnes propustit domů. )</w:t>
      </w:r>
    </w:p>
    <w:p w14:paraId="00000063" w14:textId="77777777" w:rsidR="00EF7ECC" w:rsidRDefault="00000000">
      <w:pPr>
        <w:numPr>
          <w:ilvl w:val="0"/>
          <w:numId w:val="2"/>
        </w:numPr>
        <w:ind w:right="1659"/>
        <w:jc w:val="both"/>
        <w:rPr>
          <w:i/>
        </w:rPr>
      </w:pPr>
      <w:r>
        <w:rPr>
          <w:i/>
        </w:rPr>
        <w:t xml:space="preserve">Je mi líto, že vaši ženu nemůžeme dnes propustit. Také jsme doufali, že to dnes bude možné. </w:t>
      </w:r>
    </w:p>
    <w:p w14:paraId="00000064" w14:textId="77777777" w:rsidR="00EF7ECC" w:rsidRDefault="00000000">
      <w:pPr>
        <w:numPr>
          <w:ilvl w:val="0"/>
          <w:numId w:val="2"/>
        </w:numPr>
        <w:ind w:right="1659"/>
        <w:jc w:val="both"/>
        <w:rPr>
          <w:i/>
        </w:rPr>
      </w:pPr>
      <w:r>
        <w:rPr>
          <w:i/>
        </w:rPr>
        <w:t>Musí to být těžké. Je mi líto, že situace není taková, v jakou jste doufal.</w:t>
      </w:r>
    </w:p>
    <w:p w14:paraId="00000065" w14:textId="77777777" w:rsidR="00EF7ECC" w:rsidRDefault="00EF7ECC">
      <w:pPr>
        <w:ind w:left="1133" w:right="1659"/>
        <w:jc w:val="both"/>
        <w:rPr>
          <w:i/>
        </w:rPr>
      </w:pPr>
    </w:p>
    <w:p w14:paraId="00000066" w14:textId="77777777" w:rsidR="00EF7ECC" w:rsidRDefault="00000000">
      <w:pPr>
        <w:ind w:left="1133" w:right="1659"/>
        <w:jc w:val="both"/>
        <w:rPr>
          <w:i/>
        </w:rPr>
      </w:pPr>
      <w:r>
        <w:rPr>
          <w:i/>
        </w:rPr>
        <w:t>Vyberte jednu možnost a řekněte ji nahlas.</w:t>
      </w:r>
    </w:p>
    <w:p w14:paraId="00000067" w14:textId="77777777" w:rsidR="00EF7ECC" w:rsidRDefault="00EF7ECC">
      <w:pPr>
        <w:ind w:right="526"/>
        <w:jc w:val="both"/>
        <w:rPr>
          <w:i/>
        </w:rPr>
      </w:pPr>
    </w:p>
    <w:p w14:paraId="00000068" w14:textId="77777777" w:rsidR="00EF7ECC" w:rsidRDefault="00000000">
      <w:pPr>
        <w:ind w:right="526"/>
        <w:jc w:val="both"/>
      </w:pPr>
      <w:r>
        <w:rPr>
          <w:color w:val="B45F06"/>
        </w:rPr>
        <w:t>V tomto okamžiku se před uživatelem zobrazí ikona mikrofonu. Pokud uživatel nemluví nebo řekne něco jiného/nesprávného, objeví se před ním na několik sekund výzva:</w:t>
      </w:r>
    </w:p>
    <w:p w14:paraId="00000069" w14:textId="77777777" w:rsidR="00EF7ECC" w:rsidRDefault="00EF7ECC">
      <w:pPr>
        <w:ind w:right="526"/>
        <w:jc w:val="both"/>
      </w:pPr>
    </w:p>
    <w:p w14:paraId="0000006A" w14:textId="77777777" w:rsidR="00EF7ECC" w:rsidRDefault="00000000">
      <w:pPr>
        <w:ind w:left="1133" w:right="526"/>
        <w:jc w:val="both"/>
        <w:rPr>
          <w:color w:val="990000"/>
        </w:rPr>
      </w:pPr>
      <w:r>
        <w:rPr>
          <w:color w:val="990000"/>
        </w:rPr>
        <w:t>Zkuste říct:</w:t>
      </w:r>
    </w:p>
    <w:p w14:paraId="0000006B" w14:textId="77777777" w:rsidR="00EF7ECC" w:rsidRDefault="00000000">
      <w:pPr>
        <w:numPr>
          <w:ilvl w:val="0"/>
          <w:numId w:val="2"/>
        </w:numPr>
        <w:ind w:right="1659"/>
        <w:jc w:val="both"/>
      </w:pPr>
      <w:sdt>
        <w:sdtPr>
          <w:tag w:val="goog_rdk_7"/>
          <w:id w:val="-1234775408"/>
        </w:sdtPr>
        <w:sdtContent/>
      </w:sdt>
      <w:r>
        <w:rPr>
          <w:i/>
        </w:rPr>
        <w:t xml:space="preserve">Je mi líto, že vaši ženu nemůžeme dnes propustit. Také jsme doufali, že to dnes bude možné. </w:t>
      </w:r>
    </w:p>
    <w:p w14:paraId="0000006C" w14:textId="77777777" w:rsidR="00EF7ECC" w:rsidRDefault="00EF7ECC">
      <w:pPr>
        <w:ind w:left="1133" w:right="526"/>
        <w:jc w:val="both"/>
        <w:rPr>
          <w:i/>
        </w:rPr>
      </w:pPr>
    </w:p>
    <w:p w14:paraId="0000006D" w14:textId="77777777" w:rsidR="00EF7ECC" w:rsidRDefault="00EF7ECC">
      <w:pPr>
        <w:ind w:right="526"/>
        <w:jc w:val="both"/>
        <w:rPr>
          <w:i/>
        </w:rPr>
      </w:pPr>
    </w:p>
    <w:p w14:paraId="0000006E" w14:textId="77777777" w:rsidR="00EF7ECC" w:rsidRDefault="00000000">
      <w:pPr>
        <w:ind w:right="526"/>
        <w:jc w:val="both"/>
        <w:rPr>
          <w:color w:val="B45F06"/>
        </w:rPr>
      </w:pPr>
      <w:r>
        <w:rPr>
          <w:color w:val="B45F06"/>
        </w:rPr>
        <w:t>Po vyslovení správné výzvy uživatel uslyší znělku a avatar pana Svobody pokračuje v konverzaci.</w:t>
      </w:r>
    </w:p>
    <w:p w14:paraId="0000006F" w14:textId="77777777" w:rsidR="00EF7ECC" w:rsidRDefault="00EF7ECC">
      <w:pPr>
        <w:ind w:right="526"/>
        <w:jc w:val="both"/>
        <w:rPr>
          <w:b/>
        </w:rPr>
      </w:pPr>
    </w:p>
    <w:p w14:paraId="00000070" w14:textId="77777777" w:rsidR="00EF7ECC" w:rsidRDefault="00000000">
      <w:pPr>
        <w:ind w:left="1133" w:right="1659"/>
        <w:jc w:val="both"/>
        <w:rPr>
          <w:b/>
        </w:rPr>
      </w:pPr>
      <w:r>
        <w:rPr>
          <w:b/>
        </w:rPr>
        <w:t>PAN SVOBODA</w:t>
      </w:r>
    </w:p>
    <w:p w14:paraId="00000071" w14:textId="77777777" w:rsidR="00EF7ECC" w:rsidRDefault="00000000">
      <w:pPr>
        <w:ind w:left="1133" w:right="1659"/>
        <w:jc w:val="both"/>
        <w:rPr>
          <w:highlight w:val="white"/>
        </w:rPr>
      </w:pPr>
      <w:r>
        <w:rPr>
          <w:i/>
          <w:highlight w:val="white"/>
        </w:rPr>
        <w:t>Ano... jsme velmi zklamaní. Připravili jsme všechno jídlo,na oslavu přijde rodina a přátelé a ta nejdůležitější osoba tam nebude.</w:t>
      </w:r>
    </w:p>
    <w:p w14:paraId="00000072" w14:textId="77777777" w:rsidR="00EF7ECC" w:rsidRDefault="00EF7ECC">
      <w:pPr>
        <w:ind w:right="526"/>
        <w:jc w:val="both"/>
        <w:rPr>
          <w:highlight w:val="yellow"/>
        </w:rPr>
      </w:pPr>
    </w:p>
    <w:p w14:paraId="00000073" w14:textId="77777777" w:rsidR="00EF7ECC" w:rsidRDefault="00EF7ECC">
      <w:pPr>
        <w:ind w:right="526"/>
        <w:jc w:val="both"/>
      </w:pPr>
    </w:p>
    <w:p w14:paraId="00000074" w14:textId="77777777" w:rsidR="00EF7ECC" w:rsidRDefault="00000000">
      <w:pPr>
        <w:numPr>
          <w:ilvl w:val="0"/>
          <w:numId w:val="4"/>
        </w:numPr>
        <w:ind w:right="526"/>
        <w:jc w:val="both"/>
        <w:rPr>
          <w:b/>
        </w:rPr>
      </w:pPr>
      <w:r>
        <w:rPr>
          <w:b/>
        </w:rPr>
        <w:t>RESPEKT</w:t>
      </w:r>
    </w:p>
    <w:p w14:paraId="00000075" w14:textId="77777777" w:rsidR="00EF7ECC" w:rsidRDefault="00EF7ECC">
      <w:pPr>
        <w:ind w:right="526"/>
        <w:jc w:val="both"/>
        <w:rPr>
          <w:b/>
        </w:rPr>
      </w:pPr>
    </w:p>
    <w:p w14:paraId="00000076" w14:textId="77777777" w:rsidR="00EF7ECC" w:rsidRDefault="00000000">
      <w:pPr>
        <w:ind w:left="1133" w:right="1659"/>
        <w:jc w:val="both"/>
        <w:rPr>
          <w:b/>
        </w:rPr>
      </w:pPr>
      <w:r>
        <w:rPr>
          <w:b/>
        </w:rPr>
        <w:t>PRŮVODCE</w:t>
      </w:r>
    </w:p>
    <w:p w14:paraId="00000077" w14:textId="77777777" w:rsidR="00EF7ECC" w:rsidRDefault="00000000">
      <w:pPr>
        <w:ind w:left="1133" w:right="1659"/>
        <w:jc w:val="both"/>
        <w:rPr>
          <w:i/>
        </w:rPr>
      </w:pPr>
      <w:sdt>
        <w:sdtPr>
          <w:tag w:val="goog_rdk_8"/>
          <w:id w:val="1217777375"/>
        </w:sdtPr>
        <w:sdtContent/>
      </w:sdt>
      <w:r>
        <w:rPr>
          <w:i/>
        </w:rPr>
        <w:t xml:space="preserve">Výborně! Už znáte dvě techniky, které dobře fungují jako reakce na emoce - pojmenování a porozumění. Třetí technika se týká vyjádření RESPEKTU. Jinými slovy, vyjádřete mu uznání  za to, co dělá dobře. </w:t>
      </w:r>
    </w:p>
    <w:p w14:paraId="00000078" w14:textId="77777777" w:rsidR="00EF7ECC" w:rsidRDefault="00EF7ECC">
      <w:pPr>
        <w:ind w:left="1133" w:right="1659"/>
        <w:jc w:val="both"/>
        <w:rPr>
          <w:i/>
        </w:rPr>
      </w:pPr>
    </w:p>
    <w:p w14:paraId="00000079" w14:textId="77777777" w:rsidR="00EF7ECC" w:rsidRDefault="00000000">
      <w:pPr>
        <w:ind w:left="1133" w:right="1659"/>
        <w:jc w:val="both"/>
        <w:rPr>
          <w:i/>
        </w:rPr>
      </w:pPr>
      <w:r>
        <w:rPr>
          <w:i/>
        </w:rPr>
        <w:t>Vyberte si jednu z těchto možností:</w:t>
      </w:r>
    </w:p>
    <w:p w14:paraId="0000007A" w14:textId="77777777" w:rsidR="00EF7ECC" w:rsidRDefault="00EF7ECC">
      <w:pPr>
        <w:ind w:left="1133" w:right="1659"/>
        <w:jc w:val="both"/>
        <w:rPr>
          <w:i/>
        </w:rPr>
      </w:pPr>
    </w:p>
    <w:p w14:paraId="0000007B" w14:textId="77777777" w:rsidR="00EF7ECC" w:rsidRDefault="00000000">
      <w:pPr>
        <w:numPr>
          <w:ilvl w:val="0"/>
          <w:numId w:val="3"/>
        </w:numPr>
        <w:ind w:right="1659"/>
        <w:jc w:val="both"/>
        <w:rPr>
          <w:i/>
        </w:rPr>
      </w:pPr>
      <w:r>
        <w:rPr>
          <w:i/>
        </w:rPr>
        <w:t>Je vidět, že vám na vaší paní velmi záleží.</w:t>
      </w:r>
    </w:p>
    <w:p w14:paraId="0000007C" w14:textId="77777777" w:rsidR="00EF7ECC" w:rsidRDefault="00000000">
      <w:pPr>
        <w:numPr>
          <w:ilvl w:val="0"/>
          <w:numId w:val="3"/>
        </w:numPr>
        <w:ind w:right="1659"/>
        <w:jc w:val="both"/>
        <w:rPr>
          <w:i/>
        </w:rPr>
      </w:pPr>
      <w:r>
        <w:rPr>
          <w:i/>
        </w:rPr>
        <w:t>Je od vás hezké, že jste uspořádal oslavu pro svou ženu.</w:t>
      </w:r>
    </w:p>
    <w:p w14:paraId="0000007D" w14:textId="77777777" w:rsidR="00EF7ECC" w:rsidRDefault="00000000">
      <w:pPr>
        <w:numPr>
          <w:ilvl w:val="0"/>
          <w:numId w:val="3"/>
        </w:numPr>
        <w:ind w:right="1659"/>
        <w:jc w:val="both"/>
        <w:rPr>
          <w:i/>
        </w:rPr>
      </w:pPr>
      <w:r>
        <w:rPr>
          <w:i/>
        </w:rPr>
        <w:t>Je úžasné, jak svou ženu podporujete. Vidíme vás tu každý den na návštěvě.</w:t>
      </w:r>
    </w:p>
    <w:p w14:paraId="0000007E" w14:textId="77777777" w:rsidR="00EF7ECC" w:rsidRDefault="00EF7ECC">
      <w:pPr>
        <w:ind w:left="1133" w:right="1659"/>
        <w:jc w:val="both"/>
      </w:pPr>
    </w:p>
    <w:p w14:paraId="0000007F" w14:textId="77777777" w:rsidR="00EF7ECC" w:rsidRDefault="00000000">
      <w:pPr>
        <w:ind w:left="1133" w:right="1659"/>
        <w:jc w:val="both"/>
        <w:rPr>
          <w:i/>
        </w:rPr>
      </w:pPr>
      <w:r>
        <w:rPr>
          <w:i/>
        </w:rPr>
        <w:lastRenderedPageBreak/>
        <w:t>Vyberte jednu možnost a řekněte ji nahlas.</w:t>
      </w:r>
    </w:p>
    <w:p w14:paraId="00000080" w14:textId="77777777" w:rsidR="00EF7ECC" w:rsidRDefault="00EF7ECC">
      <w:pPr>
        <w:ind w:right="526"/>
        <w:jc w:val="both"/>
        <w:rPr>
          <w:i/>
        </w:rPr>
      </w:pPr>
    </w:p>
    <w:p w14:paraId="00000081" w14:textId="77777777" w:rsidR="00EF7ECC" w:rsidRDefault="00000000">
      <w:pPr>
        <w:ind w:right="526"/>
        <w:jc w:val="both"/>
      </w:pPr>
      <w:r>
        <w:rPr>
          <w:color w:val="B45F06"/>
        </w:rPr>
        <w:t>V tomto okamžiku se před uživatelem zobrazí ikona mikrofonu. Pokud uživatel nemluví nebo řekne něco jiného/nesprávného, objeví se před ním na několik sekund výzva:</w:t>
      </w:r>
    </w:p>
    <w:p w14:paraId="00000082" w14:textId="77777777" w:rsidR="00EF7ECC" w:rsidRDefault="00EF7ECC">
      <w:pPr>
        <w:ind w:right="526"/>
        <w:jc w:val="both"/>
      </w:pPr>
    </w:p>
    <w:p w14:paraId="00000083" w14:textId="77777777" w:rsidR="00EF7ECC" w:rsidRDefault="00000000">
      <w:pPr>
        <w:ind w:left="1133" w:right="526"/>
        <w:jc w:val="both"/>
        <w:rPr>
          <w:color w:val="990000"/>
        </w:rPr>
      </w:pPr>
      <w:r>
        <w:rPr>
          <w:color w:val="990000"/>
        </w:rPr>
        <w:t>Zkuste říct:</w:t>
      </w:r>
    </w:p>
    <w:p w14:paraId="00000084" w14:textId="77777777" w:rsidR="00EF7ECC" w:rsidRDefault="00000000">
      <w:pPr>
        <w:ind w:left="1133" w:right="526"/>
        <w:jc w:val="both"/>
        <w:rPr>
          <w:i/>
          <w:color w:val="990000"/>
        </w:rPr>
      </w:pPr>
      <w:r>
        <w:rPr>
          <w:i/>
        </w:rPr>
        <w:t>Je vidět, že vám na vaší paní velmi záleží.</w:t>
      </w:r>
    </w:p>
    <w:p w14:paraId="00000085" w14:textId="77777777" w:rsidR="00EF7ECC" w:rsidRDefault="00EF7ECC">
      <w:pPr>
        <w:ind w:right="526"/>
        <w:jc w:val="both"/>
        <w:rPr>
          <w:i/>
        </w:rPr>
      </w:pPr>
    </w:p>
    <w:p w14:paraId="00000086" w14:textId="77777777" w:rsidR="00EF7ECC" w:rsidRDefault="00000000">
      <w:pPr>
        <w:ind w:right="526"/>
        <w:jc w:val="both"/>
        <w:rPr>
          <w:color w:val="B45F06"/>
        </w:rPr>
      </w:pPr>
      <w:r>
        <w:rPr>
          <w:color w:val="B45F06"/>
        </w:rPr>
        <w:t>Po vyslovení správné výzvy uživatel uslyší znělku a avatar pana Svobody pokračuje v konverzaci.</w:t>
      </w:r>
    </w:p>
    <w:p w14:paraId="00000087" w14:textId="77777777" w:rsidR="00EF7ECC" w:rsidRDefault="00EF7ECC">
      <w:pPr>
        <w:ind w:right="526"/>
        <w:jc w:val="both"/>
      </w:pPr>
    </w:p>
    <w:p w14:paraId="00000088" w14:textId="77777777" w:rsidR="00EF7ECC" w:rsidRDefault="00000000">
      <w:pPr>
        <w:ind w:left="1133" w:right="1659"/>
        <w:jc w:val="both"/>
      </w:pPr>
      <w:r>
        <w:rPr>
          <w:b/>
        </w:rPr>
        <w:t>PAN SVOBODA</w:t>
      </w:r>
    </w:p>
    <w:p w14:paraId="00000089" w14:textId="77777777" w:rsidR="00EF7ECC" w:rsidRDefault="00000000">
      <w:pPr>
        <w:ind w:left="1133" w:right="1659"/>
        <w:jc w:val="both"/>
        <w:rPr>
          <w:i/>
        </w:rPr>
      </w:pPr>
      <w:r>
        <w:rPr>
          <w:i/>
        </w:rPr>
        <w:t>Samozřejmě, je pro mě vším. Udělal bych cokoliv, aby se uzdravila. Na oslavu se opravdu těšila. Přijela celá rodina: bratranci a sestřenice, můj bratr s manželkou, naše děti... Už jsem koupil květiny a objednal naši oblíbenou kapelu. Bože...</w:t>
      </w:r>
    </w:p>
    <w:p w14:paraId="0000008A" w14:textId="77777777" w:rsidR="00EF7ECC" w:rsidRDefault="00EF7ECC">
      <w:pPr>
        <w:ind w:right="526"/>
        <w:jc w:val="both"/>
      </w:pPr>
    </w:p>
    <w:p w14:paraId="0000008B" w14:textId="77777777" w:rsidR="00EF7ECC" w:rsidRDefault="00000000">
      <w:pPr>
        <w:numPr>
          <w:ilvl w:val="0"/>
          <w:numId w:val="4"/>
        </w:numPr>
        <w:ind w:right="526"/>
        <w:jc w:val="both"/>
        <w:rPr>
          <w:b/>
        </w:rPr>
      </w:pPr>
      <w:r>
        <w:t>PROZKOUMÁNÍ</w:t>
      </w:r>
    </w:p>
    <w:p w14:paraId="0000008C" w14:textId="77777777" w:rsidR="00EF7ECC" w:rsidRDefault="00000000">
      <w:pPr>
        <w:ind w:left="1133" w:right="1659"/>
        <w:jc w:val="both"/>
        <w:rPr>
          <w:b/>
        </w:rPr>
      </w:pPr>
      <w:r>
        <w:rPr>
          <w:b/>
        </w:rPr>
        <w:t>PRŮVODCE</w:t>
      </w:r>
    </w:p>
    <w:p w14:paraId="0000008D" w14:textId="77777777" w:rsidR="00EF7ECC" w:rsidRDefault="00000000">
      <w:pPr>
        <w:ind w:left="1133" w:right="1659"/>
        <w:jc w:val="both"/>
        <w:rPr>
          <w:i/>
        </w:rPr>
      </w:pPr>
      <w:sdt>
        <w:sdtPr>
          <w:tag w:val="goog_rdk_9"/>
          <w:id w:val="1077473335"/>
        </w:sdtPr>
        <w:sdtContent/>
      </w:sdt>
      <w:r>
        <w:rPr>
          <w:i/>
        </w:rPr>
        <w:t>Jak vidíte, pan Svoboda má spoustu starostí a obav. V hlavě se mu teď honí spousta věcí. Proto je dobré použít další techniku a PROZKOUMAT, co je pro něj nejdůležitější, abyste mu mohli pomoci tuto obtížnou situaci zvládnout.</w:t>
      </w:r>
    </w:p>
    <w:p w14:paraId="0000008E" w14:textId="77777777" w:rsidR="00EF7ECC" w:rsidRDefault="00EF7ECC">
      <w:pPr>
        <w:ind w:left="1133" w:right="1659"/>
        <w:jc w:val="both"/>
        <w:rPr>
          <w:i/>
        </w:rPr>
      </w:pPr>
    </w:p>
    <w:p w14:paraId="0000008F" w14:textId="77777777" w:rsidR="00EF7ECC" w:rsidRDefault="00000000">
      <w:pPr>
        <w:ind w:left="1133" w:right="1659"/>
        <w:jc w:val="both"/>
        <w:rPr>
          <w:i/>
        </w:rPr>
      </w:pPr>
      <w:r>
        <w:rPr>
          <w:i/>
        </w:rPr>
        <w:t>Zde je několik příkladů:</w:t>
      </w:r>
    </w:p>
    <w:p w14:paraId="00000090" w14:textId="77777777" w:rsidR="00EF7ECC" w:rsidRDefault="00EF7ECC">
      <w:pPr>
        <w:ind w:left="1133" w:right="1659"/>
        <w:jc w:val="both"/>
        <w:rPr>
          <w:i/>
        </w:rPr>
      </w:pPr>
    </w:p>
    <w:p w14:paraId="00000091" w14:textId="77777777" w:rsidR="00EF7ECC" w:rsidRDefault="00000000">
      <w:pPr>
        <w:numPr>
          <w:ilvl w:val="0"/>
          <w:numId w:val="5"/>
        </w:numPr>
        <w:ind w:right="1659"/>
        <w:jc w:val="both"/>
        <w:rPr>
          <w:i/>
        </w:rPr>
      </w:pPr>
      <w:r>
        <w:rPr>
          <w:i/>
        </w:rPr>
        <w:t>Vynaložili jste spoustu úsilí na organizaci této oslavy, co by pro vás nyní bylo dobrým prvním krokem?</w:t>
      </w:r>
    </w:p>
    <w:p w14:paraId="00000092" w14:textId="77777777" w:rsidR="00EF7ECC" w:rsidRDefault="00000000">
      <w:pPr>
        <w:numPr>
          <w:ilvl w:val="0"/>
          <w:numId w:val="5"/>
        </w:numPr>
        <w:ind w:right="1659"/>
        <w:jc w:val="both"/>
        <w:rPr>
          <w:i/>
        </w:rPr>
      </w:pPr>
      <w:r>
        <w:rPr>
          <w:i/>
        </w:rPr>
        <w:t xml:space="preserve">To muselo dát spoustu práce, zorganizovat takhle velkou oslavu. Co  byste teď potřeboval zařídit jako první? </w:t>
      </w:r>
    </w:p>
    <w:p w14:paraId="00000093" w14:textId="77777777" w:rsidR="00EF7ECC" w:rsidRDefault="00000000">
      <w:pPr>
        <w:numPr>
          <w:ilvl w:val="0"/>
          <w:numId w:val="5"/>
        </w:numPr>
        <w:ind w:right="1659"/>
        <w:jc w:val="both"/>
        <w:rPr>
          <w:i/>
        </w:rPr>
      </w:pPr>
      <w:r>
        <w:rPr>
          <w:i/>
        </w:rPr>
        <w:t>Vidím, že se vám toho teď hlavou honí opravdu moc, co je pro vás teď nejdůležitější?</w:t>
      </w:r>
    </w:p>
    <w:p w14:paraId="00000094" w14:textId="77777777" w:rsidR="00EF7ECC" w:rsidRDefault="00000000">
      <w:pPr>
        <w:numPr>
          <w:ilvl w:val="0"/>
          <w:numId w:val="5"/>
        </w:numPr>
        <w:ind w:right="1659"/>
        <w:jc w:val="both"/>
        <w:rPr>
          <w:i/>
        </w:rPr>
      </w:pPr>
      <w:r>
        <w:rPr>
          <w:i/>
        </w:rPr>
        <w:t xml:space="preserve">(To je opravdu velká oslava. Co je pro vás nyní </w:t>
      </w:r>
      <w:sdt>
        <w:sdtPr>
          <w:tag w:val="goog_rdk_10"/>
          <w:id w:val="-643662865"/>
        </w:sdtPr>
        <w:sdtContent/>
      </w:sdt>
      <w:r>
        <w:rPr>
          <w:i/>
        </w:rPr>
        <w:t>nejdůležitější?)</w:t>
      </w:r>
    </w:p>
    <w:p w14:paraId="00000095" w14:textId="77777777" w:rsidR="00EF7ECC" w:rsidRDefault="00EF7ECC">
      <w:pPr>
        <w:ind w:left="1133" w:right="1659"/>
        <w:jc w:val="both"/>
      </w:pPr>
    </w:p>
    <w:p w14:paraId="00000096" w14:textId="77777777" w:rsidR="00EF7ECC" w:rsidRDefault="00000000">
      <w:pPr>
        <w:ind w:left="1133" w:right="1659"/>
        <w:jc w:val="both"/>
        <w:rPr>
          <w:i/>
        </w:rPr>
      </w:pPr>
      <w:r>
        <w:rPr>
          <w:i/>
        </w:rPr>
        <w:t>Vyberte jednu možnost a řekněte ji nahlas.</w:t>
      </w:r>
    </w:p>
    <w:p w14:paraId="00000097" w14:textId="77777777" w:rsidR="00EF7ECC" w:rsidRDefault="00EF7ECC">
      <w:pPr>
        <w:ind w:left="1133" w:right="1659"/>
        <w:jc w:val="both"/>
        <w:rPr>
          <w:i/>
        </w:rPr>
      </w:pPr>
    </w:p>
    <w:p w14:paraId="00000098" w14:textId="77777777" w:rsidR="00EF7ECC" w:rsidRDefault="00000000">
      <w:pPr>
        <w:ind w:right="526"/>
        <w:jc w:val="both"/>
      </w:pPr>
      <w:r>
        <w:rPr>
          <w:color w:val="B45F06"/>
        </w:rPr>
        <w:t>V tomto okamžiku se před uživatelem zobrazí ikona mikrofonu. Pokud uživatel nemluví nebo řekne něco jiného/nesprávného, objeví se před ním na několik sekund výzva:</w:t>
      </w:r>
    </w:p>
    <w:p w14:paraId="00000099" w14:textId="77777777" w:rsidR="00EF7ECC" w:rsidRDefault="00EF7ECC">
      <w:pPr>
        <w:ind w:right="526"/>
        <w:jc w:val="both"/>
      </w:pPr>
    </w:p>
    <w:p w14:paraId="0000009A" w14:textId="77777777" w:rsidR="00EF7ECC" w:rsidRDefault="00000000">
      <w:pPr>
        <w:ind w:left="1133" w:right="526"/>
        <w:jc w:val="both"/>
        <w:rPr>
          <w:color w:val="990000"/>
        </w:rPr>
      </w:pPr>
      <w:r>
        <w:rPr>
          <w:color w:val="990000"/>
        </w:rPr>
        <w:t>Zkuste říct:</w:t>
      </w:r>
    </w:p>
    <w:p w14:paraId="0000009B" w14:textId="77777777" w:rsidR="00EF7ECC" w:rsidRDefault="00000000">
      <w:pPr>
        <w:ind w:left="1133" w:right="526"/>
        <w:jc w:val="both"/>
        <w:rPr>
          <w:color w:val="990000"/>
        </w:rPr>
      </w:pPr>
      <w:r>
        <w:rPr>
          <w:i/>
          <w:color w:val="990000"/>
        </w:rPr>
        <w:t>Vynaložili jste spoustu úsilí na organizaci této oslavy, co by teď bylo dobré udělat jako první krok?</w:t>
      </w:r>
    </w:p>
    <w:p w14:paraId="0000009C" w14:textId="77777777" w:rsidR="00EF7ECC" w:rsidRDefault="00EF7ECC">
      <w:pPr>
        <w:ind w:left="1133" w:right="1659"/>
        <w:jc w:val="both"/>
        <w:rPr>
          <w:i/>
        </w:rPr>
      </w:pPr>
    </w:p>
    <w:p w14:paraId="0000009D" w14:textId="77777777" w:rsidR="00EF7ECC" w:rsidRDefault="00EF7ECC">
      <w:pPr>
        <w:ind w:right="526"/>
        <w:jc w:val="both"/>
        <w:rPr>
          <w:i/>
        </w:rPr>
      </w:pPr>
    </w:p>
    <w:p w14:paraId="0000009E" w14:textId="77777777" w:rsidR="00EF7ECC" w:rsidRDefault="00000000">
      <w:pPr>
        <w:ind w:left="1133" w:right="1659"/>
        <w:jc w:val="both"/>
        <w:rPr>
          <w:b/>
        </w:rPr>
      </w:pPr>
      <w:r>
        <w:rPr>
          <w:b/>
        </w:rPr>
        <w:t>PAN SVOBODA:</w:t>
      </w:r>
    </w:p>
    <w:p w14:paraId="0000009F" w14:textId="77777777" w:rsidR="00EF7ECC" w:rsidRDefault="00000000">
      <w:pPr>
        <w:ind w:left="1133" w:right="1659"/>
        <w:jc w:val="both"/>
        <w:rPr>
          <w:i/>
        </w:rPr>
      </w:pPr>
      <w:r>
        <w:rPr>
          <w:i/>
        </w:rPr>
        <w:t xml:space="preserve">Je to všechno složité. Ve skutečnosti nejde o tu oslavu nebo něco takového. Jen nechci, aby byla Eva na výročí naší svatby </w:t>
      </w:r>
      <w:r>
        <w:rPr>
          <w:i/>
        </w:rPr>
        <w:lastRenderedPageBreak/>
        <w:t>sama. Zároveň chápu, že potřebuje zůstat v nemocnici déle, aby se uzdravila.</w:t>
      </w:r>
    </w:p>
    <w:p w14:paraId="000000A0" w14:textId="77777777" w:rsidR="00EF7ECC" w:rsidRDefault="00EF7ECC">
      <w:pPr>
        <w:ind w:right="526"/>
        <w:jc w:val="both"/>
      </w:pPr>
    </w:p>
    <w:p w14:paraId="000000A1" w14:textId="77777777" w:rsidR="00EF7ECC" w:rsidRDefault="00000000">
      <w:pPr>
        <w:numPr>
          <w:ilvl w:val="0"/>
          <w:numId w:val="4"/>
        </w:numPr>
        <w:ind w:right="526"/>
        <w:jc w:val="both"/>
        <w:rPr>
          <w:b/>
        </w:rPr>
      </w:pPr>
      <w:r>
        <w:rPr>
          <w:b/>
        </w:rPr>
        <w:t>PODPORA</w:t>
      </w:r>
    </w:p>
    <w:p w14:paraId="000000A2" w14:textId="77777777" w:rsidR="00EF7ECC" w:rsidRDefault="00EF7ECC">
      <w:pPr>
        <w:ind w:right="526"/>
        <w:jc w:val="both"/>
        <w:rPr>
          <w:b/>
        </w:rPr>
      </w:pPr>
    </w:p>
    <w:p w14:paraId="000000A3" w14:textId="77777777" w:rsidR="00EF7ECC" w:rsidRDefault="00000000">
      <w:pPr>
        <w:ind w:left="1133" w:right="1659"/>
        <w:jc w:val="both"/>
        <w:rPr>
          <w:b/>
        </w:rPr>
      </w:pPr>
      <w:r>
        <w:rPr>
          <w:b/>
        </w:rPr>
        <w:t>PRŮVODCE</w:t>
      </w:r>
    </w:p>
    <w:p w14:paraId="000000A4" w14:textId="77777777" w:rsidR="00EF7ECC" w:rsidRDefault="00000000">
      <w:pPr>
        <w:ind w:left="1133" w:right="1659"/>
        <w:jc w:val="both"/>
        <w:rPr>
          <w:i/>
        </w:rPr>
      </w:pPr>
      <w:sdt>
        <w:sdtPr>
          <w:tag w:val="goog_rdk_11"/>
          <w:id w:val="885445413"/>
        </w:sdtPr>
        <w:sdtContent/>
      </w:sdt>
      <w:r>
        <w:rPr>
          <w:i/>
        </w:rPr>
        <w:t>Výborně! Jak vidíte, pan Svoboda je už mnohem klidnější než na začátku. Nakonec ho PODPOŘTE a ukažte mu, že v této situaci není sám.</w:t>
      </w:r>
    </w:p>
    <w:p w14:paraId="000000A5" w14:textId="77777777" w:rsidR="00EF7ECC" w:rsidRDefault="00EF7ECC">
      <w:pPr>
        <w:ind w:left="1133" w:right="1659"/>
        <w:jc w:val="both"/>
        <w:rPr>
          <w:i/>
        </w:rPr>
      </w:pPr>
    </w:p>
    <w:p w14:paraId="000000A6" w14:textId="77777777" w:rsidR="00EF7ECC" w:rsidRDefault="00000000">
      <w:pPr>
        <w:ind w:left="1133" w:right="1659"/>
        <w:jc w:val="both"/>
        <w:rPr>
          <w:i/>
        </w:rPr>
      </w:pPr>
      <w:r>
        <w:rPr>
          <w:i/>
        </w:rPr>
        <w:t>Zkuste říct:</w:t>
      </w:r>
    </w:p>
    <w:p w14:paraId="000000A7" w14:textId="77777777" w:rsidR="00EF7ECC" w:rsidRDefault="00EF7ECC">
      <w:pPr>
        <w:ind w:left="1133" w:right="1659"/>
        <w:jc w:val="both"/>
        <w:rPr>
          <w:i/>
        </w:rPr>
      </w:pPr>
    </w:p>
    <w:p w14:paraId="000000A8" w14:textId="77777777" w:rsidR="00EF7ECC" w:rsidRDefault="00000000">
      <w:pPr>
        <w:numPr>
          <w:ilvl w:val="0"/>
          <w:numId w:val="6"/>
        </w:numPr>
        <w:ind w:right="1659"/>
        <w:jc w:val="both"/>
        <w:rPr>
          <w:i/>
        </w:rPr>
      </w:pPr>
      <w:r>
        <w:rPr>
          <w:i/>
        </w:rPr>
        <w:t xml:space="preserve">(Jsem tu pro vás. Můžeme se společně podívat na to, co lze udělat, abyste mohli vaše výročí společně oslavit.) </w:t>
      </w:r>
    </w:p>
    <w:p w14:paraId="000000A9" w14:textId="77777777" w:rsidR="00EF7ECC" w:rsidRDefault="00000000">
      <w:pPr>
        <w:numPr>
          <w:ilvl w:val="0"/>
          <w:numId w:val="6"/>
        </w:numPr>
        <w:ind w:right="1659"/>
        <w:jc w:val="both"/>
        <w:rPr>
          <w:i/>
        </w:rPr>
      </w:pPr>
      <w:r>
        <w:rPr>
          <w:i/>
        </w:rPr>
        <w:t>Slyším, že je pro vás důležité být spolu. Mohu Vám pomoci vymyslet, jak to vyřešit jinak.</w:t>
      </w:r>
    </w:p>
    <w:p w14:paraId="000000AA" w14:textId="77777777" w:rsidR="00EF7ECC" w:rsidRDefault="00000000">
      <w:pPr>
        <w:numPr>
          <w:ilvl w:val="0"/>
          <w:numId w:val="6"/>
        </w:numPr>
        <w:ind w:right="1659"/>
        <w:jc w:val="both"/>
        <w:rPr>
          <w:i/>
        </w:rPr>
      </w:pPr>
      <w:r>
        <w:rPr>
          <w:i/>
        </w:rPr>
        <w:t>Zvládneme to společně. Nejste na to sám.</w:t>
      </w:r>
    </w:p>
    <w:p w14:paraId="000000AB" w14:textId="77777777" w:rsidR="00EF7ECC" w:rsidRDefault="00EF7ECC">
      <w:pPr>
        <w:ind w:left="1133" w:right="1659"/>
        <w:jc w:val="both"/>
        <w:rPr>
          <w:i/>
        </w:rPr>
      </w:pPr>
    </w:p>
    <w:p w14:paraId="000000AC" w14:textId="77777777" w:rsidR="00EF7ECC" w:rsidRDefault="00000000">
      <w:pPr>
        <w:ind w:left="1133" w:right="1659"/>
        <w:jc w:val="both"/>
        <w:rPr>
          <w:i/>
        </w:rPr>
      </w:pPr>
      <w:r>
        <w:rPr>
          <w:i/>
        </w:rPr>
        <w:t>Vyberte jednu možnost a řekněte ji nahlas.</w:t>
      </w:r>
    </w:p>
    <w:p w14:paraId="000000AD" w14:textId="77777777" w:rsidR="00EF7ECC" w:rsidRDefault="00EF7ECC">
      <w:pPr>
        <w:ind w:left="1133" w:right="1659"/>
        <w:jc w:val="both"/>
        <w:rPr>
          <w:i/>
        </w:rPr>
      </w:pPr>
    </w:p>
    <w:p w14:paraId="000000AE" w14:textId="77777777" w:rsidR="00EF7ECC" w:rsidRDefault="00000000">
      <w:pPr>
        <w:ind w:right="526"/>
        <w:jc w:val="both"/>
      </w:pPr>
      <w:r>
        <w:rPr>
          <w:color w:val="B45F06"/>
        </w:rPr>
        <w:t>V tomto okamžiku se před uživatelem zobrazí ikona mikrofonu. Pokud uživatel nemluví nebo řekne něco jiného/nesprávného, objeví se před ním na několik sekund výzva:</w:t>
      </w:r>
    </w:p>
    <w:p w14:paraId="000000AF" w14:textId="77777777" w:rsidR="00EF7ECC" w:rsidRDefault="00EF7ECC">
      <w:pPr>
        <w:ind w:right="526"/>
        <w:jc w:val="both"/>
      </w:pPr>
    </w:p>
    <w:p w14:paraId="000000B0" w14:textId="77777777" w:rsidR="00EF7ECC" w:rsidRDefault="00000000">
      <w:pPr>
        <w:ind w:left="1133" w:right="526"/>
        <w:jc w:val="both"/>
        <w:rPr>
          <w:color w:val="990000"/>
        </w:rPr>
      </w:pPr>
      <w:r>
        <w:rPr>
          <w:color w:val="990000"/>
        </w:rPr>
        <w:t>Zkuste říct:</w:t>
      </w:r>
    </w:p>
    <w:p w14:paraId="000000B1" w14:textId="77777777" w:rsidR="00EF7ECC" w:rsidRDefault="00000000">
      <w:pPr>
        <w:numPr>
          <w:ilvl w:val="0"/>
          <w:numId w:val="6"/>
        </w:numPr>
        <w:ind w:right="1659"/>
        <w:jc w:val="both"/>
        <w:rPr>
          <w:i/>
        </w:rPr>
      </w:pPr>
      <w:r>
        <w:rPr>
          <w:i/>
        </w:rPr>
        <w:t>Slyším, že je pro vás důležité být spolu. Mohu Vám pomoci vymyslet, jak to vyřešit jinak.</w:t>
      </w:r>
    </w:p>
    <w:p w14:paraId="000000B2" w14:textId="77777777" w:rsidR="00EF7ECC" w:rsidRDefault="00EF7ECC">
      <w:pPr>
        <w:ind w:right="526"/>
        <w:jc w:val="both"/>
      </w:pPr>
    </w:p>
    <w:p w14:paraId="000000B3" w14:textId="77777777" w:rsidR="00EF7ECC" w:rsidRDefault="00000000">
      <w:pPr>
        <w:ind w:left="1133" w:right="526"/>
        <w:jc w:val="both"/>
        <w:rPr>
          <w:b/>
        </w:rPr>
      </w:pPr>
      <w:r>
        <w:rPr>
          <w:b/>
        </w:rPr>
        <w:t>PAN SVOBODA:</w:t>
      </w:r>
    </w:p>
    <w:p w14:paraId="000000B4" w14:textId="77777777" w:rsidR="00EF7ECC" w:rsidRDefault="00000000">
      <w:pPr>
        <w:ind w:left="1133" w:right="1659"/>
        <w:jc w:val="both"/>
        <w:rPr>
          <w:i/>
        </w:rPr>
      </w:pPr>
      <w:r>
        <w:rPr>
          <w:i/>
        </w:rPr>
        <w:t>Děkuji, to je od vás milé. Možná bychom sem mohli přijít všichni (nebo alespoň někteří z nás) a přinést nějaké jídlo a dort na oslavu! Bylo by to možné? Každopádně se raději vrátím k Evě. Děkuji a omlouvám se, jestli jsem předtím vypadal trochu naštvaně, jen jsem čekal, že Eva dnes půjde domů.</w:t>
      </w:r>
    </w:p>
    <w:p w14:paraId="000000B5" w14:textId="77777777" w:rsidR="00EF7ECC" w:rsidRDefault="00EF7ECC">
      <w:pPr>
        <w:ind w:left="1133" w:right="1659"/>
        <w:jc w:val="both"/>
        <w:rPr>
          <w:i/>
        </w:rPr>
      </w:pPr>
    </w:p>
    <w:p w14:paraId="000000B6" w14:textId="77777777" w:rsidR="00EF7ECC" w:rsidRDefault="00000000">
      <w:pPr>
        <w:ind w:right="1659"/>
        <w:jc w:val="both"/>
        <w:rPr>
          <w:color w:val="B45F06"/>
        </w:rPr>
      </w:pPr>
      <w:r>
        <w:rPr>
          <w:color w:val="B45F06"/>
        </w:rPr>
        <w:t>Průvodce se objeví naposledy.</w:t>
      </w:r>
    </w:p>
    <w:p w14:paraId="000000B7" w14:textId="77777777" w:rsidR="00EF7ECC" w:rsidRDefault="00EF7ECC">
      <w:pPr>
        <w:ind w:right="526"/>
        <w:jc w:val="both"/>
        <w:rPr>
          <w:i/>
        </w:rPr>
      </w:pPr>
    </w:p>
    <w:p w14:paraId="000000B8" w14:textId="77777777" w:rsidR="00EF7ECC" w:rsidRDefault="00000000">
      <w:pPr>
        <w:ind w:left="1133" w:right="526"/>
        <w:jc w:val="both"/>
        <w:rPr>
          <w:b/>
        </w:rPr>
      </w:pPr>
      <w:r>
        <w:rPr>
          <w:b/>
        </w:rPr>
        <w:t>PRŮVODCE</w:t>
      </w:r>
    </w:p>
    <w:p w14:paraId="000000B9" w14:textId="77777777" w:rsidR="00EF7ECC" w:rsidRDefault="00000000">
      <w:pPr>
        <w:ind w:left="1133" w:right="1659"/>
        <w:jc w:val="both"/>
        <w:rPr>
          <w:i/>
        </w:rPr>
      </w:pPr>
      <w:sdt>
        <w:sdtPr>
          <w:tag w:val="goog_rdk_12"/>
          <w:id w:val="808820617"/>
        </w:sdtPr>
        <w:sdtContent/>
      </w:sdt>
      <w:r>
        <w:rPr>
          <w:i/>
        </w:rPr>
        <w:t>Zvládli jste to! Pan Svoboda je nyní klidný a přijímá situaci.</w:t>
      </w:r>
    </w:p>
    <w:p w14:paraId="000000BA" w14:textId="77777777" w:rsidR="00EF7ECC" w:rsidRDefault="00EF7ECC">
      <w:pPr>
        <w:ind w:left="1133" w:right="1659"/>
        <w:jc w:val="both"/>
        <w:rPr>
          <w:i/>
        </w:rPr>
      </w:pPr>
    </w:p>
    <w:p w14:paraId="000000BB" w14:textId="77777777" w:rsidR="00EF7ECC" w:rsidRDefault="00000000">
      <w:pPr>
        <w:ind w:left="1133" w:right="1659"/>
        <w:jc w:val="both"/>
        <w:rPr>
          <w:i/>
        </w:rPr>
      </w:pPr>
      <w:r>
        <w:rPr>
          <w:i/>
        </w:rPr>
        <w:t>Zrekapitulujme si, co vám pomohlo dostat se do tohoto bodu:</w:t>
      </w:r>
    </w:p>
    <w:p w14:paraId="000000BC" w14:textId="77777777" w:rsidR="00EF7ECC" w:rsidRDefault="00EF7ECC">
      <w:pPr>
        <w:ind w:left="1133" w:right="1659"/>
        <w:jc w:val="both"/>
        <w:rPr>
          <w:i/>
        </w:rPr>
      </w:pPr>
    </w:p>
    <w:p w14:paraId="000000BD" w14:textId="77777777" w:rsidR="00EF7ECC" w:rsidRDefault="00000000">
      <w:pPr>
        <w:ind w:left="1133" w:right="1659"/>
        <w:jc w:val="both"/>
        <w:rPr>
          <w:i/>
        </w:rPr>
      </w:pPr>
      <w:sdt>
        <w:sdtPr>
          <w:tag w:val="goog_rdk_13"/>
          <w:id w:val="-1363194923"/>
        </w:sdtPr>
        <w:sdtContent/>
      </w:sdt>
      <w:r>
        <w:rPr>
          <w:i/>
        </w:rPr>
        <w:t>POJMENOVÁNÍ: Zrcadlete emoce klienta.</w:t>
      </w:r>
    </w:p>
    <w:p w14:paraId="000000BE" w14:textId="77777777" w:rsidR="00EF7ECC" w:rsidRDefault="00000000">
      <w:pPr>
        <w:ind w:left="1133" w:right="1659"/>
        <w:jc w:val="both"/>
        <w:rPr>
          <w:i/>
        </w:rPr>
      </w:pPr>
      <w:r>
        <w:rPr>
          <w:i/>
        </w:rPr>
        <w:t xml:space="preserve">POROZUMĚNÍ: Používejte jednoduché a vhodné fráze o empatii. </w:t>
      </w:r>
    </w:p>
    <w:p w14:paraId="000000BF" w14:textId="77777777" w:rsidR="00EF7ECC" w:rsidRDefault="00000000">
      <w:pPr>
        <w:ind w:left="1133" w:right="1659"/>
        <w:jc w:val="both"/>
        <w:rPr>
          <w:i/>
        </w:rPr>
      </w:pPr>
      <w:r>
        <w:rPr>
          <w:i/>
        </w:rPr>
        <w:t xml:space="preserve">RESPEKT: Pochvalte klienta za to, co dělá dobře. </w:t>
      </w:r>
    </w:p>
    <w:p w14:paraId="000000C0" w14:textId="77777777" w:rsidR="00EF7ECC" w:rsidRDefault="00000000">
      <w:pPr>
        <w:ind w:left="1133" w:right="1659"/>
        <w:jc w:val="both"/>
        <w:rPr>
          <w:i/>
          <w:highlight w:val="white"/>
        </w:rPr>
      </w:pPr>
      <w:r>
        <w:rPr>
          <w:i/>
        </w:rPr>
        <w:t xml:space="preserve">PODPORA: Řekněte klientovi, že </w:t>
      </w:r>
      <w:r>
        <w:rPr>
          <w:i/>
          <w:highlight w:val="white"/>
        </w:rPr>
        <w:t>se svým problémem není sám.</w:t>
      </w:r>
    </w:p>
    <w:p w14:paraId="000000C1" w14:textId="77777777" w:rsidR="00EF7ECC" w:rsidRDefault="00000000">
      <w:pPr>
        <w:ind w:left="1133" w:right="1659"/>
        <w:jc w:val="both"/>
        <w:rPr>
          <w:i/>
        </w:rPr>
      </w:pPr>
      <w:r>
        <w:rPr>
          <w:i/>
          <w:highlight w:val="white"/>
        </w:rPr>
        <w:t>PROZKOUMÁNÍ</w:t>
      </w:r>
      <w:r>
        <w:rPr>
          <w:i/>
        </w:rPr>
        <w:t>: Zjistěte, co je jádrem jeho obav.</w:t>
      </w:r>
    </w:p>
    <w:p w14:paraId="000000C2" w14:textId="77777777" w:rsidR="00EF7ECC" w:rsidRDefault="00EF7ECC">
      <w:pPr>
        <w:ind w:left="1133" w:right="1659"/>
        <w:jc w:val="both"/>
        <w:rPr>
          <w:i/>
        </w:rPr>
      </w:pPr>
    </w:p>
    <w:p w14:paraId="000000C3" w14:textId="77777777" w:rsidR="00EF7ECC" w:rsidRDefault="00000000">
      <w:pPr>
        <w:ind w:left="1133" w:right="1659"/>
        <w:jc w:val="both"/>
        <w:rPr>
          <w:i/>
        </w:rPr>
      </w:pPr>
      <w:r>
        <w:rPr>
          <w:i/>
        </w:rPr>
        <w:lastRenderedPageBreak/>
        <w:t>Nezapomeňte, že je dobré postupovat ve správném pořadí. Až budete zkušenější, můžete s jednotlivými kroky trochu více improvizovat. Na začátku je ale dobré mít jistotu, že budete postupovat po jednotlivých krocích.</w:t>
      </w:r>
    </w:p>
    <w:p w14:paraId="000000C4" w14:textId="77777777" w:rsidR="00EF7ECC" w:rsidRDefault="00EF7ECC">
      <w:pPr>
        <w:ind w:right="526"/>
        <w:jc w:val="both"/>
        <w:rPr>
          <w:i/>
        </w:rPr>
      </w:pPr>
    </w:p>
    <w:p w14:paraId="000000C5" w14:textId="77777777" w:rsidR="00EF7ECC" w:rsidRDefault="00000000">
      <w:pPr>
        <w:spacing w:before="240" w:after="240"/>
        <w:ind w:right="1659"/>
        <w:jc w:val="both"/>
        <w:rPr>
          <w:b/>
          <w:i/>
        </w:rPr>
      </w:pPr>
      <w:sdt>
        <w:sdtPr>
          <w:tag w:val="goog_rdk_14"/>
          <w:id w:val="416376331"/>
        </w:sdtPr>
        <w:sdtContent/>
      </w:sdt>
      <w:r>
        <w:rPr>
          <w:b/>
          <w:i/>
        </w:rPr>
        <w:t>KONEC</w:t>
      </w:r>
    </w:p>
    <w:p w14:paraId="000000C6" w14:textId="77777777" w:rsidR="00EF7ECC" w:rsidRDefault="00EF7ECC">
      <w:pPr>
        <w:spacing w:before="240" w:after="240"/>
        <w:ind w:right="1659"/>
        <w:jc w:val="both"/>
        <w:rPr>
          <w:b/>
          <w:i/>
        </w:rPr>
      </w:pPr>
    </w:p>
    <w:p w14:paraId="000000C7" w14:textId="77777777" w:rsidR="00EF7ECC" w:rsidRDefault="00000000">
      <w:pPr>
        <w:spacing w:before="240" w:after="240"/>
        <w:ind w:right="1659"/>
        <w:jc w:val="both"/>
        <w:rPr>
          <w:b/>
        </w:rPr>
      </w:pPr>
      <w:r>
        <w:rPr>
          <w:b/>
        </w:rPr>
        <w:t>SOLO - úvod</w:t>
      </w:r>
    </w:p>
    <w:p w14:paraId="000000C8" w14:textId="77777777" w:rsidR="00EF7ECC" w:rsidRDefault="00000000">
      <w:pPr>
        <w:spacing w:before="240" w:after="240"/>
        <w:ind w:right="1659"/>
        <w:jc w:val="both"/>
      </w:pPr>
      <w:sdt>
        <w:sdtPr>
          <w:tag w:val="goog_rdk_15"/>
          <w:id w:val="2132048148"/>
        </w:sdtPr>
        <w:sdtContent/>
      </w:sdt>
      <w:r>
        <w:t>Nyní projdete stejnou situací s panem Svobodou, ale tentokrát bez mé pomoci. Zkuste použít techniky, které jsme vám ukázali.</w:t>
      </w:r>
    </w:p>
    <w:p w14:paraId="000000C9" w14:textId="77777777" w:rsidR="00EF7ECC" w:rsidRDefault="00EF7ECC">
      <w:pPr>
        <w:spacing w:before="240" w:after="240"/>
        <w:ind w:right="1659"/>
        <w:jc w:val="both"/>
      </w:pPr>
    </w:p>
    <w:p w14:paraId="000000CA" w14:textId="77777777" w:rsidR="00EF7ECC" w:rsidRDefault="00000000">
      <w:pPr>
        <w:spacing w:before="240" w:after="240"/>
        <w:ind w:right="1659"/>
        <w:jc w:val="both"/>
        <w:rPr>
          <w:b/>
        </w:rPr>
      </w:pPr>
      <w:r>
        <w:rPr>
          <w:b/>
        </w:rPr>
        <w:t>SOLO - konec</w:t>
      </w:r>
    </w:p>
    <w:p w14:paraId="000000CB" w14:textId="77777777" w:rsidR="00EF7ECC" w:rsidRDefault="00000000">
      <w:pPr>
        <w:pBdr>
          <w:top w:val="nil"/>
          <w:left w:val="nil"/>
          <w:bottom w:val="nil"/>
          <w:right w:val="nil"/>
          <w:between w:val="nil"/>
        </w:pBdr>
        <w:spacing w:before="240" w:after="240"/>
        <w:ind w:right="1659"/>
        <w:jc w:val="both"/>
      </w:pPr>
      <w:sdt>
        <w:sdtPr>
          <w:tag w:val="goog_rdk_16"/>
          <w:id w:val="-153229198"/>
        </w:sdtPr>
        <w:sdtContent/>
      </w:sdt>
      <w:r>
        <w:t>Tímto naše lekce ve virtuální realitě končí. Děkuji vám, že jste si na mě udělali čas.</w:t>
      </w:r>
    </w:p>
    <w:sectPr w:rsidR="00EF7ECC">
      <w:headerReference w:type="default" r:id="rId8"/>
      <w:footerReference w:type="default" r:id="rId9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AB551" w14:textId="77777777" w:rsidR="0028524D" w:rsidRDefault="0028524D">
      <w:pPr>
        <w:spacing w:line="240" w:lineRule="auto"/>
      </w:pPr>
      <w:r>
        <w:separator/>
      </w:r>
    </w:p>
  </w:endnote>
  <w:endnote w:type="continuationSeparator" w:id="0">
    <w:p w14:paraId="07C32865" w14:textId="77777777" w:rsidR="0028524D" w:rsidRDefault="002852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CC" w14:textId="7981C368" w:rsidR="00EF7ECC" w:rsidRDefault="00000000">
    <w:pPr>
      <w:jc w:val="right"/>
    </w:pPr>
    <w:r>
      <w:fldChar w:fldCharType="begin"/>
    </w:r>
    <w:r>
      <w:instrText>PAGE</w:instrText>
    </w:r>
    <w:r>
      <w:fldChar w:fldCharType="separate"/>
    </w:r>
    <w:r w:rsidR="002A50D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EA016" w14:textId="77777777" w:rsidR="0028524D" w:rsidRDefault="0028524D">
      <w:pPr>
        <w:spacing w:line="240" w:lineRule="auto"/>
      </w:pPr>
      <w:r>
        <w:separator/>
      </w:r>
    </w:p>
  </w:footnote>
  <w:footnote w:type="continuationSeparator" w:id="0">
    <w:p w14:paraId="33B36861" w14:textId="77777777" w:rsidR="0028524D" w:rsidRDefault="0028524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CD" w14:textId="77777777" w:rsidR="00EF7ECC" w:rsidRDefault="00EF7EC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1171A"/>
    <w:multiLevelType w:val="multilevel"/>
    <w:tmpl w:val="04B2685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FC249D7"/>
    <w:multiLevelType w:val="multilevel"/>
    <w:tmpl w:val="192CEC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111162B3"/>
    <w:multiLevelType w:val="multilevel"/>
    <w:tmpl w:val="52FE3A5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2EAE787B"/>
    <w:multiLevelType w:val="multilevel"/>
    <w:tmpl w:val="CFC0B1A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3C6E10A6"/>
    <w:multiLevelType w:val="multilevel"/>
    <w:tmpl w:val="E98AF82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4B8336DB"/>
    <w:multiLevelType w:val="multilevel"/>
    <w:tmpl w:val="3A38060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635C7F7E"/>
    <w:multiLevelType w:val="multilevel"/>
    <w:tmpl w:val="C918403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67FB6722"/>
    <w:multiLevelType w:val="multilevel"/>
    <w:tmpl w:val="B5DEB97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582986977">
    <w:abstractNumId w:val="3"/>
  </w:num>
  <w:num w:numId="2" w16cid:durableId="234363387">
    <w:abstractNumId w:val="2"/>
  </w:num>
  <w:num w:numId="3" w16cid:durableId="763916175">
    <w:abstractNumId w:val="4"/>
  </w:num>
  <w:num w:numId="4" w16cid:durableId="163740440">
    <w:abstractNumId w:val="7"/>
  </w:num>
  <w:num w:numId="5" w16cid:durableId="160852754">
    <w:abstractNumId w:val="6"/>
  </w:num>
  <w:num w:numId="6" w16cid:durableId="984550322">
    <w:abstractNumId w:val="5"/>
  </w:num>
  <w:num w:numId="7" w16cid:durableId="1253902298">
    <w:abstractNumId w:val="0"/>
  </w:num>
  <w:num w:numId="8" w16cid:durableId="12412834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ECC"/>
    <w:rsid w:val="0028524D"/>
    <w:rsid w:val="002A50DA"/>
    <w:rsid w:val="00776B73"/>
    <w:rsid w:val="00EF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docId w15:val="{01E973ED-05E7-D94B-B06E-044444D39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881C74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VZx12+rPBCW0/1jTxJYu3QOxgg==">CgMxLjAaJwoBMBIiCiAIBCocCgtBQUFCV19UTW9CaxAIGgtBQUFCV19UTW9CaxonCgExEiIKIAgEKhwKC0FBQUJXX1RNb0JREAgaC0FBQUJXX1RNb0JRGicKATISIgogCAQqHAoLQUFBQldfVE1vREEQCBoLQUFBQldfVE1vREEaJwoBMxIiCiAIBCocCgtBQUFCV19UTW9HRRAIGgtBQUFCV19UTW9HRRonCgE0EiIKIAgEKhwKC0FBQUJXX1RNb0dJEAgaC0FBQUJXX1RNb0dJGicKATUSIgogCAQqHAoLQUFBQldfVE1vR28QCBoLQUFBQldfVE1vR28aJwoBNhIiCiAIBCocCgtBQUFCWDRlTWFCRRAIGgtBQUFCWDRlTWFCRRonCgE3EiIKIAgEKhwKC0FBQUJXS0J0RlI4EAgaC0FBQUJXS0J0RlI4GicKATgSIgogCAQqHAoLQUFBQlg0ZU1hQnMQCBoLQUFBQlg0ZU1hQnMaJwoBORIiCiAIBCocCgtBQUFCWDRlTWFEQRAIGgtBQUFCWDRlTWFEQRooCgIxMBIiCiAIBCocCgtBQUFCV0tCdEZTSRAIGgtBQUFCV0tCdEZTSRooCgIxMRIiCiAIBCocCgtBQUFCWDRlTWFHSRAIGgtBQUFCWDRlTWFHSRooCgIxMhIiCiAIBCocCgtBQUFCWDRlTWJRURAIGgtBQUFCWDRlTWJRURooCgIxMxIiCiAIBCocCgtBQUFCVDhXa1RPcxAIGgtBQUFCVDhXa1RPcxooCgIxNBIiCiAIBCocCgtBQUFCV0tCdEZTURAIGgtBQUFCV0tCdEZTURooCgIxNRIiCiAIBCocCgtBQUFCWDRlTWJWTRAIGgtBQUFCWDRlTWJWTRooCgIxNhIiCiAIBCocCgtBQUFCWDRlTWJXURAIGgtBQUFCWDRlTWJXUSKCBwoLQUFBQlg0ZU1iUVES0AYKC0FBQUJYNGVNYlFREgtBQUFCWDRlTWJRURobCgl0ZXh0L2h0bWwSDjExX05VUl9XUkFQX2N6IhwKCnRleHQvcGxhaW4SDjExX05VUl9XUkFQX2N6KhsiFTExNDQzNDE2NjUxMjAzMTQ5NDgyOSgAOAAwyYKY7K0yOMmCmOytMkqXBQoKdGV4dC9wbGFpbhKIBVp2bMOhZGxpIGpzdGUgdG8hIFBhbiBTdm9ib2RhIGplIG55bsOtIGtsaWRuw70gYSBwxZlpasOtbcOhIHNpdHVhY2kuCgpacmVrYXBpdHVsdWptZSBzaSwgY28gdsOhbSBwb21vaGxvIGRvc3RhdCBzZSBkbyB0b2hvdG8gYm9kdToKClBPSk1FTk9Ww4FOw406IFpyY2FkbGV0ZSBlbW9jZSBrbGllbnRhLgpQT1JPWlVNxJpOw406IFBvdcW+w612ZWp0ZSBqZWRub2R1Y2jDqSBhIHZob2Ruw6kgZnLDoXplIG8gZW1wYXRpaS4gClJFU1BFS1Q6IFBvY2h2YWx0ZSBrbGllbnRhIHphIHRvLCBjbyBkxJtsw6EgZG9ixZllLiAKUE9EUE9SQTogxZhla27Em3RlIGtsaWVudG92aSwgxb5lIHNlIHN2w71tIHByb2Jsw6ltZW0gbmVuw60gc8OhbS4KUFJPWktPVU3DgU7DjTogWmppc3TEm3RlLCBjbyBqZSBqw6FkcmVtIGplaG8gb2Jhdi4KCk5lemFwb21lxYh0ZSwgxb5lIGplIGRvYnLDqSBwb3N0dXBvdmF0IHZlIHNwcsOhdm7DqW0gcG/FmWFkw60uIEHFviBidWRldGUgemt1xaFlbsSbasWhw60sIG3Fr8W+ZXRlIHMgamVkbm90bGl2w71taSBrcm9reSB0cm9jaHUgdsOtY2UgaW1wcm92aXpvdmF0LiBOYSB6YcSNw6F0a3UgamUgYWxlIGRvYnLDqSBtw610IGppc3RvdHUsIMW+ZSBidWRldGUgcG9zdHVwb3ZhdCBwbyBqZWRub3RsaXbDvWNoIGtyb2PDrWNoLloMNXpiY3M5ZW1zZm5jcgIgAHgAmgEGCAAQABgAqgEQEg4xMV9OVVJfV1JBUF9jerABALgBABjJgpjsrTIgyYKY7K0yMABCEGtpeC5tZnR2M2xkb284a2ci4wUKC0FBQUJYNGVNYUdJErEFCgtBQUFCWDRlTWFHSRILQUFBQlg0ZU1hR0kaHgoJdGV4dC9odG1sEhExMF9OVVJfU1VQUE9SVF9jeiIfCgp0ZXh0L3BsYWluEhExMF9OVVJfU1VQUE9SVF9jeiobIhUxMTQ0MzQxNjY1MTIwMzE0OTQ4MjkoADgAMLSX5OutMji0l+TrrTJK7wMKCnRleHQvcGxhaW4S4ANWw71ib3JuxJshIEphayB2aWTDrXRlLCBwYW4gU3ZvYm9kYSBqZSB1xb4gbW5vaGVtIGtsaWRuxJtqxaHDrSBuZcW+IG5hIHphxI3DoXRrdS4gTmFrb25lYyBobyBQT0RQT8WYVEUgYSB1a2HFvnRlIG11LCDFvmUgdiB0w6l0byBzaXR1YWNpIG5lbsOtIHPDoW0uCgpaa3VzdGUgxZnDrWN0OgoKSnNlbSB0dSBwcm8gdsOhcy4gTcWvxb5lbWUgc2Ugc3BvbGXEjW7EmyBwb2TDrXZhdCBuYSB0bywgY28gbHplIHVkxJtsYXQsIGFieXN0ZSBtb2hsaSB2YcWhZSB2w71yb8SNw60gc3BvbGXEjW7EmyBvc2xhdml0LiAKU2x5xaHDrW0sIMW+ZSBqZSBwcm8gdsOhcyBkxa9sZcW+aXTDqSBiw710IHNwb2x1LiBNb2h1IFbDoW0gcG9tb2NpIHZ5bXlzbGV0LCBqYWsgdG8gdnnFmWXFoWl0IGppbmFrLgpadmzDoWRuZW1lIHRvIHNwb2xlxI1uxJsuIE5lanN0ZSBuYSB0byBzYW1pLgoKVnliZXJ0ZSBqZWRudSBtb8W+bm9zdCBhIMWZZWtuxJt0ZSBqaSBuYWhsYXNaDDc0M3pqNGs4czIzeHICIAB4AJoBBggAEAAYAKoBExIRMTBfTlVSX1NVUFBPUlRfY3qwAQC4AQAYtJfk660yILSX5OutMjAAQhBraXgub2t6Z3dsa3dvYWtlIv4HCgtBQUFCV19UTW9HbxLMBwoLQUFBQldfVE1vR28SC0FBQUJXX1RNb0dvGh0KCXRleHQvaHRtbBIQMDZfTlVSX05BTUVfM19jeiIeCgp0ZXh0L3BsYWluEhAwNl9OVVJfTkFNRV8zX2N6KhsiFTExNDQzNDE2NjUxMjAzMTQ5NDgyOSgAOAAwnrTs/qkyOJ607P6pMkqNBgoKdGV4dC9wbGFpbhL+BVZpZMOtbWUsIMW+ZSBwYW4gU3ZvYm9kYSBqZSByb3p6bG9iZW7DvS4gTsOhxaEgb2thbcW+aXTDvSBpbnN0aW5rdCBuw6FzIG3Fr8W+ZSB2w6lzdCBrIHRvbXUsIGFieWNob20gemHEjWFsaSB2eXN2xJt0bG92YXQsIHByb8SNIG11c8OtIGplaG8gxb5lbmEgesWvc3RhdCB2IG5lbW9jbmljaSBqZcWhdMSbIG7Em2tvbGlrIGRuw60uIEV4aXN0dWplIHbFoWFrIGkgamluw70genDFr3NvYiwgamFrIHphxI3DrXQgcm96aG92b3I6IFBvam1lbnVqdGUgZW1vY2UsIGt0ZXLDqSBuYSBkb3R5xI1uw6ltIHZpZMOtdGUuIFBvam1lbm92w6Fuw61tIGVtb2NlIHpyY2FkbMOtdGUgYSB0w61tIHBvbcOhaMOhdGUgZHJ1aMOpbXUgxI1sb3bEm2t1LCBhYnkgamUgdGFrw6kgcm96cG96bmFsLiBJIGtkecW+IGVtb2NlIG5lcG9qbWVudWpldGUgcMWZZXNuxJssIGkgdGFrIGplIHRvICDDusSNaW5uw6ksIHByb3Rvxb5lIHBhY2llbnRpIHbDoXMgb2J2eWtsZSBvcHJhdsOtIGEgc3bDqSBlbW9jZSBzaSBwb2ptZW51asOtIHNhbWkuCgpaa3VzdGUgbsSba3Rlcm91IHogdMSbY2h0byBmcsOhesOtOgoKUMWZw61rbGFkeSBzZSB6b2JyYXp1asOtIHDFmWVkIHXFvml2YXRlbGVtLgoKVmlkw61tLCDFvmUganN0ZSByb3rEjWlsZW7DvSwgcGFuZSBTdm9ib2RvLgpTbHnFocOtbSwgxb5lIGpzdGUgcm96cnXFoWVuw70sIHBhbmUgU3ZvYm9kby4KVmlkw61tLCDFvmUganN0ZSB6a2xhbWFuw70uCgpWeWJlcnRlIGplZG51IG1vxb5ub3N0IGEgxZlla27Em3RlIGppIG5haGxhcy5aDGpoeGFwcWt0enlvZnICIAB4AJoBBggAEAAYAKoBEhIQMDZfTlVSX05BTUVfM19jerABALgBABietOz+qTIgnrTs/qkyMABCEGtpeC4ybDIxNWFxZHR1MWci4AIKC0FBQUJXX1RNb0dFEq4CCgtBQUFCV19UTW9HRRILQUFBQldfVE1vR0UaHQoJdGV4dC9odG1sEhAwNF9OVVJfTkFNRV8xX2N6Ih4KCnRleHQvcGxhaW4SEDA0X05VUl9OQU1FXzFfY3oqGyIVMTE0NDM0MTY2NTEyMDMxNDk0ODI5KAA4ADDbidX+qTI424nV/qkySnAKCnRleHQvcGxhaW4SYlphxI1uxJttZS4gTmHFoWUgc2l0dWFjZSB6YcSNw61uw6Egc2lsbsO9bWkgZW1vY2VtaSBwYW5hIFN2b2JvZHkuIEhsZWRhbCB2w6FzIGEgbnluw60gdsOhcyBuYcWhZWwuWgxmejJ1aG96Z3RwNnNyAiAAeACaAQYIABAAGACqARISEDA0X05VUl9OQU1FXzFfY3qwAQC4AQAY24nV/qkyINuJ1f6pMjAAQhBraXguNmQ3ejFpN20yYnd5IsgCCgtBQUFCV19UTW9HSRKWAgoLQUFBQldfVE1vR0kSC0FBQUJXX1RNb0dJGh0KCXRleHQvaHRtbBIQMDVfTlVSX05BTUVfMl9jeiIeCgp0ZXh0L3BsYWluEhAwNV9OVVJfTkFNRV8yX2N6KhsiFTExNDQzNDE2NjUxMjAzMTQ5NDgyOSgAOAAwt7Ha/qkyOLex2v6pMkpYCgp0ZXh0L3BsYWluEkpaYcSNbsSbbWUgcG9tYWx1LiBQb3pkcmF2dGUgcGFuYSBTdm9ib2R1IGEgcG/FvsOhZGVqdGUgaG8sIGFieSBzZSBwb3NhZGlsLloMbm9zaXhxb2tsZ3JhcgIgAHgAmgEGCAAQABgAqgESEhAwNV9OVVJfTkFNRV8yX2N6sAEAuAEAGLex2v6pMiC3sdr+qTIwAEIQa2l4LndjbWw3eHR0b2M5cyKhBwoLQUFBQldLQnRGU0kS7wYKC0FBQUJXS0J0RlNJEgtBQUFCV0tCdEZTSRr6AQoJdGV4dC9odG1sEuwBY28gcMWZaWRhdCB2xJt0dSAmcXVvdDtWaWTDrW0sIMW+ZSBzZSB2w6FtIHRvaG8gdGXEjyBobGF2b3UgaG9uw60gb3ByYXZkdSBtb2MsIGNvIGplIHBybyB2w6FzIHRlxI8gbmVqZMWvbGXFvml0xJtqxaHDrT8mcXVvdDsgUMWZaWpkZSBtaSBmYWpuLCDFvmUgdGFobGUgdsSbdGEgamUgdW5pdmVyesOhbG7DrSBhIG5ldnp0YWh1amUgc2UgamVuIGsgdMOpdG8ga29ucsOpa3TDqW7DrSBzaXR1YWNpIHMgb3NsYXZvdS4i8QEKCnRleHQvcGxhaW4S4gFjbyBwxZlpZGF0IHbEm3R1ICJWaWTDrW0sIMW+ZSBzZSB2w6FtIHRvaG8gdGXEjyBobGF2b3UgaG9uw60gb3ByYXZkdSBtb2MsIGNvIGplIHBybyB2w6FzIHRlxI8gbmVqZMWvbGXFvml0xJtqxaHDrT8iIFDFmWlqZGUgbWkgZmFqbiwgxb5lIHRhaGxlIHbEm3RhIGplIHVuaXZlcnrDoWxuw60gYSBuZXZ6dGFodWplIHNlIGplbiBrIHTDqXRvIGtvbnLDqWt0w6luw60gc2l0dWFjaSBzIG9zbGF2b3UuKhsiFTEwMjEzODgyMTU0MTkxODM5MjY2MCgAOAAw7+W79aMyOO/lu/WjMkohCgp0ZXh0L3BsYWluEhNuZWpkxa9sZcW+aXTEm2rFocOtWgxwajI2bHVqeGpvbmRyAiAAeACaAQYIABAAGACqAe8BEuwBY28gcMWZaWRhdCB2xJt0dSAmcXVvdDtWaWTDrW0sIMW+ZSBzZSB2w6FtIHRvaG8gdGXEjyBobGF2b3UgaG9uw60gb3ByYXZkdSBtb2MsIGNvIGplIHBybyB2w6FzIHRlxI8gbmVqZMWvbGXFvml0xJtqxaHDrT8mcXVvdDsgUMWZaWpkZSBtaSBmYWpuLCDFvmUgdGFobGUgdsSbdGEgamUgdW5pdmVyesOhbG7DrSBhIG5ldnp0YWh1amUgc2UgamVuIGsgdMOpdG8ga29ucsOpa3TDqW7DrSBzaXR1YWNpIHMgb3NsYXZvdS6wAQC4AQAY7+W79aMyIO/lu/WjMjAAQhBraXguc3FndnZsbmlsM2R3IvkECgtBQUFCV19UTW9EQRLHBAoLQUFBQldfVE1vREESC0FBQUJXX1RNb0RBGiMKCXRleHQvaHRtbBIWMDNfTlVSX0lOVFJPRFVDVElPTl9jeiIkCgp0ZXh0L3BsYWluEhYwM19OVVJfSU5UUk9EVUNUSU9OX2N6KhsiFTExNDQzNDE2NjUxMjAzMTQ5NDgyOSgAOAAwpN26/qkyOKTduv6pMkr2AgoKdGV4dC9wbGFpbhLnAlBybyB6dmzDoWTDoW7DrSBlbW9jw60gcG91xb5pamVtZSBwcm90b2tvbCBOVVJTRS4gSmVkbsOhIHNlIG8ga29tdW5pa2HEjW7DrSBwcm90b2tvbCwga3RlcsO9IG7DoW0gcG9tw6Fow6EgenZsw6FkYXQgbsOhcm/EjW7DqSBlbW/EjW7DrSBzaXR1YWNlLiBTa2zDoWTDoSBzZSB6IHDEm3RpIMO6xI1pbm7DvWNoIHRlY2huaWssIGt0ZXLDqSBtxa/FvmVtZSB2IHRha292w71jaCBzaXR1YWPDrWNoIHBvdcW+w610LgoKUE9KTUVOT1bDgU7DjSAoIk5BTUUiKSAKUE9ST1pVTcSaTsONICgiVU5ERVJTVEFORCIpIApSRVNQRUtUICgiUkVTUEVDVCIpIApQT0RQT1JBICgiU1VQUE9SVCIpIAphClBST1pLT1VNw4FOw40gICgiRVhQTE9SRSIpWgxydnpyZHNqYmlkYmFyAiAAeACaAQYIABAAGACqARgSFjAzX05VUl9JTlRST0RVQ1RJT05fY3qwAQC4AQAYpN26/qkyIKTduv6pMjAAQhBraXgudWd1YWtkcHUxOG9sIqECCgtBQUFCV0tCdEZTURLvAQoLQUFBQldLQnRGU1ESC0FBQUJXS0J0RlNRGicKCXRleHQvaHRtbBIaemEgbcSbIHRha2hsZSBjZWzDqSBzdXBlciEiKAoKdGV4dC9wbGFpbhIaemEgbcSbIHRha2hsZSBjZWzDqSBzdXBlciEqGyIVMTAyMTM4ODIxNTQxOTE4MzkyNjYwKAA4ADDmmsT1ozI45prE9aMyShMKCnRleHQvcGxhaW4SBUtPTkVDWgw3YXRhYXRobzdzYXByAiAAeACaAQYIABAAGACqARwSGnphIG3EmyB0YWtobGUgY2Vsw6kgc3VwZXIhsAEAuAEAGOaaxPWjMiDmmsT1ozIwAEIQa2l4LjUyaHhzMTNrNGNzMCLqBQoLQUFBQlQ4V2tUT3MSuAUKC0FBQUJUOFdrVE9zEgtBQUFCVDhXa1RPcxpkCgl0ZXh0L2h0bWwSV3RvaGxlIGJ1ZGUgb2Jyw6FjZW7EmyAtIG5hIG9icmF6b3ZjZSBidWRlIGFuZ2xpY2vDoSB2ZXJ6ZSwgYWxlIGF1ZGlvIGJ1ZGUgbWx1dml0IMSNZXNreSJlCgp0ZXh0L3BsYWluEld0b2hsZSBidWRlIG9icsOhY2VuxJsgLSBuYSBvYnJhem92Y2UgYnVkZSBhbmdsaWNrw6EgdmVyemUsIGFsZSBhdWRpbyBidWRlIG1sdXZpdCDEjWVza3kqGyIVMTE0NDM0MTY2NTEyMDMxNDk0ODI5KAA4ADDpm+yvlTI46Zvsr5UySqQCCgp0ZXh0L3BsYWluEpUCUE9KTUVOT1bDgU7DjTogWnJjYWRsZXRlIGVtb2NlIGtsaWVudGEuClBPUk9aVU3Emk7DjTogUG91xb7DrXZlanRlIGplZG5vZHVjaMOpIGEgdmhvZG7DqSBmcsOhemUgbyBlbXBhdGlpLiAKUkVTUEVLVDogUG9jaHZhbHRlIGtsaWVudGEgemEgdG8sIGNvIGTEm2zDoSBkb2LFmWUuIApQT0RQT1JBOiDFmGVrbsSbdGUga2xpZW50b3ZpLCDFvmUgc2Ugc3bDvW0gcHJvYmzDqW1lbSBuZW7DrSBzw6FtLgpQUk9aS09VTcOBTsONOiBaamlzdMSbdGUsIGNvIGplIGrDoWRyZW0gamVobyBvYmF2LloMb25ld2JidGtlczlrcgIgAHgAmgEGCAAQABgAqgFZEld0b2hsZSBidWRlIG9icsOhY2VuxJsgLSBuYSBvYnJhem92Y2UgYnVkZSBhbmdsaWNrw6EgdmVyemUsIGFsZSBhdWRpbyBidWRlIG1sdXZpdCDEjWVza3mwAQC4AQAY6Zvsr5UyIOmb7K+VMjAAQhBraXguYjYydWF4OWY1OHU0IpkJCgtBQUFCWDRlTWFCRRLnCAoLQUFBQlg0ZU1hQkUSC0FBQUJYNGVNYUJFGiEKCXRleHQvaHRtbBIUMDdfTlVSX1VOREVSU1RBTkRfY3oiIgoKdGV4dC9wbGFpbhIUMDdfTlVSX1VOREVSU1RBTkRfY3oqGyIVMTE0NDM0MTY2NTEyMDMxNDk0ODI5KAA4ADCr+InrrTI4q/iJ660ySpwHCgp0ZXh0L3BsYWluEo0HSmFrIHZpZMOtdGUsIGVtb2NlIHBhbmEgU3ZvYm9keSBzZSBwb27Em2t1ZCB6bcOtcm5pbHkuIE55bsOtIHRha8OpIHbDrXRlIG8gamVobyBzaXR1YWNpIG8gbsSbY28gdsOtY2UuIFYgdHV0byBjaHbDrWxpIGplIGRvYnLDqSB2eWrDoWTFmWl0IFBPUk9aVU3Emk7DjSBzaXR1YWNlIHogdmHFocOtIHN0cmFueS4gU25hxb50ZSBzZSB2xaFhayB2eWhub3V0IHbEm3TEmzogIkrDoSB2w6FzIGNow6FwdS4iLiBPYnZ5a2xlIHRvIGRvdHnEjW7DqWhvIG5ldWtsaWRuw60gYSBtxa/FvmUgdG8gdsOpc3QgayB2eWhyb2NlbsOtIGVtb2PDrS4gTcOtc3RvIHRvaG8gbcWvxb5ldGUgYnXEjyB2eWrDoWTFmWl0LCDFvmUgY2jDoXBldGUsIMW+ZSB0YXRvIHNpdHVhY2UgYnVkw60gc2lsbsOpIGVtb2NlLCBuZWJvIMWZw61jaSBuxJtrdGVyb3UgeiB1a2xpZMWIdWrDrWPDrWNoIGZyw6F6w60uCgpaZGUgamUgbsSba29saWsgZG9icsO9Y2ggbW/Fvm5vc3TDrToKIApKZSBwb2Nob3BpdGVsbsOpLCDFvmUgdsOhcyB0YXRvIHNpdHVhY2Ugcm96xI3DrWxpbGEKKEplIG1pIHRvIHZlbG1pIGzDrXRvLiBUYWvDqSBqc21lIGRvdWZhbGksIMW+ZSB2YcWhZSDFvmVuYSAgYnVkZSBkbmVzIG1vY2kgasOtdCBkb23Fry4gLyDFvmUgdmHFoWkgxb5lbnUgYnVkZW1lIG1vY3QgZG5lcyBwcm9wdXN0aXQgZG9txa8uICkKSmUgbWkgbMOtdG8sIMW+ZSB2YcWhaSDFvmVudSBuZW3Fr8W+ZW1lIGRuZXMgcHJvcHVzdGl0LiBUYWvDqSBqc21lIGRvdWZhbGksIMW+ZSB0byBkbmVzIGJ1ZGUgbW/Fvm7DqS4gCk11c8OtIHRvIGLDvXQgdMSbxb5rw6kuIEplIG1pIGzDrXRvLCDFvmUgc2l0dWFjZSBuZW7DrSB0YWtvdsOhLCB2IGpha291IGpzdGUgZG91ZmFsLgoKVnliZXJ0ZSBqZWRudSBtb8W+bm9zdCBhIMWZZWtuxJt0ZSBqaSBuYWhsYXMuWgw2b2VvZDBoMmdqYmZyAiAAeACaAQYIABAAGACqARYSFDA3X05VUl9VTkRFUlNUQU5EX2N6sAEAuAEAGKv4ieutMiCr+InrrTIwAEIQa2l4LmM5cnA3NHgycnltciLBCAoLQUFBQldLQnRGUjgSjwgKC0FBQUJXS0J0RlI4EgtBQUFCV0tCdEZSOBqUAgoJdGV4dC9odG1sEoYCYXNpIGJ5Y2ggemRlIHNww63FoSBwcmVmZXJvdmFsYSB2xJt0dSAmcXVvdDtKZSBwb2Nob3BpdGVsbsOpLCDFvmUgdsOhcyB0YXRvIHNpdHVhY2Ugcm96xI3DrWxpbGEmcXVvdDsgLSBwxZlpamRlIG1pLCDFvmUgbMOpcGUgdnlzdGlodWplIGtyb2sgcG9yb3p1bcSbbsOtIGEgcMWZaWpkZSBtaSwgxb5lIGJ5IHNlIHMgdMOtbSBwYWsgbmEgVlJXIGzDqXBlIHByYWNvdmFsby4gVXLEjWl0xJsgdG8gYWxlIG5lbsOtIG11c3QgaGF2ZS4gSSB0YWt0byBqZSB0byBvayKLAgoKdGV4dC9wbGFpbhL8AWFzaSBieWNoIHpkZSBzcMOtxaEgcHJlZmVyb3ZhbGEgdsSbdHUgIkplIHBvY2hvcGl0ZWxuw6ksIMW+ZSB2w6FzIHRhdG8gc2l0dWFjZSByb3rEjcOtbGlsYSIgLSBwxZlpamRlIG1pLCDFvmUgbMOpcGUgdnlzdGlodWplIGtyb2sgcG9yb3p1bcSbbsOtIGEgcMWZaWpkZSBtaSwgxb5lIGJ5IHNlIHMgdMOtbSBwYWsgbmEgVlJXIGzDqXBlIHByYWNvdmFsby4gVXLEjWl0xJsgdG8gYWxlIG5lbsOtIG11c3QgaGF2ZS4gSSB0YWt0byBqZSB0byBvayobIhUxMDIxMzg4MjE1NDE5MTgzOTI2NjAoADgAMPTBsfWjMjj0wbH1ozJKcwoKdGV4dC9wbGFpbhJlSmUgbWkgbMOtdG8sIMW+ZSB2YcWhaSDFvmVudSBuZW3Fr8W+ZW1lIGRuZXMgcHJvcHVzdGl0LiBUYWvDqSBqc21lIGRvdWZhbGksIMW+ZSB0byBkbmVzIGJ1ZGUgbW/Fvm7DqS5aDGF1ZjJwYnEzNHlqY3ICIAB4AJoBBggAEAAYAKoBiQIShgJhc2kgYnljaCB6ZGUgc3DDrcWhIHByZWZlcm92YWxhIHbEm3R1ICZxdW90O0plIHBvY2hvcGl0ZWxuw6ksIMW+ZSB2w6FzIHRhdG8gc2l0dWFjZSByb3rEjcOtbGlsYSZxdW90OyAtIHDFmWlqZGUgbWksIMW+ZSBsw6lwZSB2eXN0aWh1amUga3JvayBwb3JvenVtxJtuw60gYSBwxZlpamRlIG1pLCDFvmUgYnkgc2UgcyB0w61tIHBhayBuYSBWUlcgbMOpcGUgcHJhY292YWxvLiBVcsSNaXTEmyB0byBhbGUgbmVuw60gbXVzdCBoYXZlLiBJIHRha3RvIGplIHRvIG9rsAEAuAEAGPTBsfWjMiD0wbH1ozIwAEIQa2l4Lng3YzllZ3VndnExbSLtAgoLQUFBQlg0ZU1iV1ESuwIKC0FBQUJYNGVNYldREgtBQUFCWDRlTWJXURohCgl0ZXh0L2h0bWwSFDEzX05VUl9TT0xPX0tPTkVDX2N6IiIKCnRleHQvcGxhaW4SFDEzX05VUl9TT0xPX0tPTkVDX2N6KhsiFTExNDQzNDE2NjUxMjAzMTQ5NDgyOSgAOAAw2ci07K0yONnItOytMkpxCgp0ZXh0L3BsYWluEmNUw61tdG8gbmHFoWUgbGVrY2UgdmUgdmlydHXDoWxuw60gcmVhbGl0xJsga29uxI3DrS4gRMSba3VqaSB2w6FtLCDFvmUganN0ZSBzaSBuYSBtxJsgdWTEm2xhbGkgxI1hcy5aDG9kbndzczM4YXpzZXICIAB4AJoBBggAEAAYAKoBFhIUMTNfTlVSX1NPTE9fS09ORUNfY3qwAQC4AQAY2ci07K0yINnItOytMjAAQhBraXguZzY1MG12azl0ZXQzItMBCgtBQUFCVFdCemZ0YxKdAQoLQUFBQlRXQnpmdGMSC0FBQUJUV0J6ZnRjGg0KCXRleHQvaHRtbBIAIg4KCnRleHQvcGxhaW4SACobIhUxMDIxMzg4MjE1NDE5MTgzOTI2NjAoADgAMK+S5r+TMjivkua/kzJaC2F6eHJqcjdkbnkxcgIgAHgAggEUc3VnZ2VzdC41c3htY2J3cGxqZTWaAQYIABAAGACwAQC4AQAYr5Lmv5MyIK+S5r+TMjAAQhRzdWdnZXN0LjVzeG1jYndwbGplNSKRAgoLQUFBQlRXQnpmdGcS2wEKC0FBQUJUV0J6ZnRnEgtBQUFCVFdCemZ0ZxoNCgl0ZXh0L2h0bWwSACIOCgp0ZXh0L3BsYWluEgAqGyIVMTAyMTM4ODIxNTQxOTE4MzkyNjYwKAA4ADDumOa/kzI4i57mv5MySjsKJGFwcGxpY2F0aW9uL3ZuZC5nb29nbGUtYXBwcy5kb2NzLm1kcxoTwtfa5AENGgsKBwoBKBABGAAQAVoMdTY5ZjRkeTBiZ3F4cgIgAHgAggEUc3VnZ2VzdC40d3Y0eDdjYWJ2NjCaAQYIABAAGACwAQC4AQAY7pjmv5MyIIue5r+TMjAAQhRzdWdnZXN0LjR3djR4N2NhYnY2MCLeBwoLQUFBQldfVE1vQlESrAcKC0FBQUJXX1RNb0JREgtBQUFCV19UTW9CURodCgl0ZXh0L2h0bWwSEDAyX05VUl9VVk9EXzJfY3oiHgoKdGV4dC9wbGFpbhIQMDJfTlVSX1VWT0RfMl9jeiobIhUxMTQ0MzQxNjY1MTIwMzE0OTQ4MjkoADgAMLLtpv6pMjiy7ab+qTJK7QUKCnRleHQvcGxhaW4S3gVaZGUgamUgbsSba29saWsgZGFsxaHDrWNoIHrDoWtsYWRuw61jaCBpbmZvcm1hY8OtIG8gcGFjaWVudGNlLiBQb2t1c3RlIHNlIGplIHphcGFtYXRvdmF0LgoKUMWZZWQgdcW+aXZhdGVsZW0gc2Ugem9icmF6w60gbGlzdCBzIGluZm9ybWFjZW1pOgoKSm3DqW5vIHBhY2llbnRhOiBFdmEgU3ZvYm9kb3bDoQpWxJtrOiA3NCBsZXQKUHJhY292bsOtIHBvemljZTogZMWvY2hvZGt5bsSbCkTFr3ZvZCBob3NwaXRhbGl6YWNlOiAgTsOhaHJhZGEga3nEjWVsbsOtaG8ga2xvdWJ1IHDFmWVkIHNlZG1pIGRueS4gUsOhbmEgc2UgdsWhYWsgcG8gb3BlcmFjaSDFoXBhdG7EmyBob2rDrS4gUHJvdG8gasOtIGJ5bGEgbmFzYXplbmEgYW50aWJpb3Rpa2Egbml0cm/FvmlsbsSbLiBQYWNpZW50a2EgbcOhIHRha8OpIGRpYWJldGVzIElJLiB0eXB1LgoKCgoKUFLFrlZPRENFCk55bsOtIHNlIHNldGvDoXRlIHMgcGFuZW0gU3ZvYm9kb3UsIG1hbsW+ZWxlbSBwYWNpZW50a3kuIEplIHRvIHNpY2UgZGlnaXTDoWxuw60gcG9zdGF2YSwgYWxlIHNuYcW+dGUgc2UgcyBuw61tIGplZG5hdCwgamFrbyBieSBieWwgc2t1dGXEjW7DvS4gViB6w6F2aXNsb3N0aSBuYSB0b20sIGNvIMWZZWtuZXRlLCBidWRlIHBhbiBTdm9ib2RhIG9kcG92w61kYWrDrWPDrW0genDFr3NvYmVtIHJlYWdvdmF0LiBLYcW+ZMOpIHNsb3ZvLCBrdGVyw6kgxZlla25ldGUsIGplIGTFr2xlxb5pdMOpLiBOeW7DrSBtxa/FvmV0ZSB6YcSNw610LloMOTUxc3hwbnVwM3Y4cgIgAHgAmgEGCAAQABgAqgESEhAwMl9OVVJfVVZPRF8yX2N6sAEAuAEAGLLtpv6pMiCy7ab+qTIwAEIQa2l4LnZ4ajFzbTd6YzI2ZiLWBwoLQUFBQlg0ZU1hREESpAcKC0FBQUJYNGVNYURBEgtBQUFCWDRlTWFEQRoeCgl0ZXh0L2h0bWwSETA5X05VUl9FWFBMT1JFX2N6Ih8KCnRleHQvcGxhaW4SETA5X05VUl9FWFBMT1JFX2N6KhsiFTExNDQzNDE2NjUxMjAzMTQ5NDgyOSgAOAAwp7TA660yOKe0wOutMkriBQoKdGV4dC9wbGFpbhLTBUphayB2aWTDrXRlLCBwYW4gU3ZvYm9kYSBtw6Egc3BvdXN0dSBzdGFyb3N0w60gYSBvYmF2LiBWIGhsYXbEmyBzZSBtdSB0ZcSPIGhvbsOtIHNwb3VzdGEgdsSbY8OtLiBQcm90byBqZSBkb2Jyw6kgcG91xb7DrXQgZGFsxaHDrSB0ZWNobmlrdSBhIFBST1pLT1VNQVQsIGNvIGplIHBybyBuxJtqIG5lamTFr2xlxb5pdMSbasWhw60sIGFieXN0ZSBtdSBtb2hsaSBwb21vY2kgdHV0byBvYnTDrcW+bm91IHNpdHVhY2kgenZsw6Fkbm91dC4KClpkZSBqZSBuxJtrb2xpayBwxZnDrWtsYWTFrzoKClZ5bmFsb8W+aWxpIGpzdGUgc3BvdXN0dSDDunNpbMOtIG5hIG9yZ2FuaXphY2kgdMOpdG8gb3NsYXZ5LCBjbyBieSBwcm8gdsOhcyBueW7DrSBieWxvIGRvYnLDvW0gcHJ2bsOtbSBrcm9rZW0/ClRvIG11c2VsbyBkw6F0IHNwb3VzdHUgcHLDoWNlLCB6b3JnYW5pem92YXQgdGFraGxlIHZlbGtvdSBvc2xhdnUuIENvICBieXN0ZSB0ZcSPIHBvdMWZZWJvdmFsIHphxZnDrWRpdCBqYWtvIHBydm7DrT8gClZpZMOtbSwgxb5lIHNlIHbDoW0gdG9obyB0ZcSPIGhsYXZvdSBob27DrSBvcHJhdmR1IG1vYywgY28gamUgcHJvIHbDoXMgdGXEjyBuZWpkxa9sZcW+aXTEm2rFocOtPwooVG8gamUgb3ByYXZkdSB2ZWxrw6Egb3NsYXZhLiBDbyBqZSBwcm8gdsOhcyBueW7DrSBuZWpkxa9sZcW+aXTEm2rFocOtPykKClZ5YmVydGUgamVkbnUgbW/Fvm5vc3QgYSDFmWVrbsSbdGUgamkgbmFobGFzLloMa2luNzYyNHh1MmQ2cgIgAHgAmgEGCAAQABgAqgETEhEwOV9OVVJfRVhQTE9SRV9jerABALgBABintMDrrTIgp7TA660yMABCEGtpeC4zanV5a2R4cGVjd3MijgMKC0FBQUJYNGVNYlZNEtwCCgtBQUFCWDRlTWJWTRILQUFBQlg0ZU1iVk0aIAoJdGV4dC9odG1sEhMxMl9OVVJfU09MT19VVk9EX2N6IiEKCnRleHQvcGxhaW4SEzEyX05VUl9TT0xPX1VWT0RfY3oqGyIVMTE0NDM0MTY2NTEyMDMxNDk0ODI5KAA4ADCUxKrsrTI4lMSq7K0ySpQBCgp0ZXh0L3BsYWluEoUBTnluw60gcHJvamRldGUgc3Rlam5vdSBzaXR1YWPDrSBzIHBhbmVtIFN2b2JvZG91LCBhbGUgdGVudG9rcsOhdCBiZXogbcOpIHBvbW9jaS4gWmt1c3RlIHBvdcW+w610IHRlY2huaWt5LCBrdGVyw6kganNtZSB2w6FtIHVrw6F6YWxpLloMdDRnZmR3aGRmcnRhcgIgAHgAmgEGCAAQABgAqgEVEhMxMl9OVVJfU09MT19VVk9EX2N6sAEAuAEAGJTEquytMiCUxKrsrTIwAEIQa2l4Lnh1NDdjZGM5eWJtaCKKBgoLQUFBQlg0ZU1hQnMS2AUKC0FBQUJYNGVNYUJzEgtBQUFCWDRlTWFCcxoeCgl0ZXh0L2h0bWwSETA4X05VUl9SRVNQRUNUX2N6Ih8KCnRleHQvcGxhaW4SETA4X05VUl9SRVNQRUNUX2N6KhsiFTExNDQzNDE2NjUxMjAzMTQ5NDgyOSgAOAAw/YGc660yOP2BnOutMkqWBAoKdGV4dC9wbGFpbhKHBFbDvWJvcm7EmyEgVcW+IHpuw6F0ZSBkdsSbIHRlY2huaWt5LCBrdGVyw6kgZG9ixZllIGZ1bmd1asOtIGpha28gcmVha2NlIG5hIGVtb2NlIC0gcG9qbWVub3bDoW7DrSBhIHBvcm96dW3Em27DrS4gVMWZZXTDrSB0ZWNobmlrYSBzZSB0w71rw6Egdnlqw6FkxZllbsOtIFJFU1BFS1RVLiBKaW7DvW1pIHNsb3Z5LCB2eWrDoWTFmWV0ZSBtdSB1em7DoW7DrSAgemEgdG8sIGNvIGTEm2zDoSBkb2LFmWUuIAoKVnliZXJ0ZSBzaSBqZWRudSB6IHTEm2NodG8gbW/Fvm5vc3TDrToKCkplIHZpZMSbdCwgxb5lIHbDoW0gbmEgdmHFocOtIHBhbsOtIHZlbG1pIHrDoWxlxb7DrS4KSmUgb2QgdsOhcyBoZXprw6ksIMW+ZSBqc3RlIHVzcG/FmcOhZGFsIG9zbGF2dSBwcm8gc3ZvdSDFvmVudS4KSmUgw7rFvmFzbsOpLCBqYWsgc3ZvdSDFvmVudSBwb2Rwb3J1amV0ZS4gVmlkw61tZSB2w6FzIHR1IGthxb5kw70gZGVuIG5hIG7DoXbFoXTEm3bEmy4KClZ5YmVydGUgamVkbnUgbW/Fvm5vc3QgYSDFmWVrbsSbdGUgamkgbmFobGFzLloMbGpqdng1bzRjdHZ5cgIgAHgAmgEGCAAQABgAqgETEhEwOF9OVVJfUkVTUEVDVF9jerABALgBABj9gZzrrTIg/YGc660yMABCEGtpeC43Mjk0cjB6NHlsM3UirwgKC0FBQUJXX1RNb0JrEv0HCgtBQUFCV19UTW9CaxILQUFBQldfVE1vQmsaHQoJdGV4dC9odG1sEhAwMV9OVVJfVVZPRF8xX2N6Ih4KCnRleHQvcGxhaW4SEDAxX05VUl9VVk9EXzFfY3oqGyIVMTE0NDM0MTY2NTEyMDMxNDk0ODI5KAA4ADCykKj+qTI4spCo/qkySr4GCgp0ZXh0L3BsYWluEq8GVsOtdGVqdGUgdiBDb21ndWlkZSwgY2VudHJ1IHBybyDFoWtvbGVuw60gdiBvYmxhc3RpIG9idMOtxb5uw6kga29tdW5pa2FjZSB2ZSB6ZHJhdm90bmljdHbDrS4gSmVkbmFsaSBqc3RlIG7Em2tkeSBzIHBhY2llbnRlbSBuZWJvIHDFmcOtYnV6bsO9bSwga3RlcsO9IGplIHJvesSNaWxlbsO9LCB2ZSBzdHJlc3UgYSBqZSB2IHNpbG7DvWNoIGVtb2PDrWNoPyBQb2t1ZCBhbm8sIHbDrXRlLCDFvmUgxZllxaFlbsOtIHTEm2NodG8gc2l0dWFjw60gbmVuw60gc25hZG7DqS4gRG5lcyB2w6FtIHVrw6HFvmVtZSwgamFrIGplIG3Fr8W+ZXRlIHp2bMOhZG5vdXQsIGEgcG9kw612w6FtZSBzZSBuYSB0bywgamFrIGLEm2hlbSB0xJtjaHRvIG9idMOtxb5uw71jaCByb3pob3ZvcsWvIGRvYsWZZSBwcmFjb3ZhdCBzIGVtb2NlbWkuCgpaYSBjaHbDrWxpIHNlIHNldGvDoXRlIHMgbWFuxb5lbGVtIHBhbsOtIFN2b2JvZG92w6ksIGt0ZXLDqWhvIHXFviB6bsOhdGUgeiBqZWhvIHDFmWVkY2hvesOtY2ggbsOhdsWhdMSbdi4gSmVobyDFvmVuYSBtxJtsYSBiw710IGRuZXMgcHJvcHXFoXTEm25hIHogbmVtb2NuaWNlLCBhbGUgYm9odcW+ZWwgc3RhdiBwb29wZXJhxI1uw61obyBob2plbsOtIHLDoW55IHZ5xb5hZHVqZSwgYWJ5IHBhbsOtIFN2b2JvZG92w6EgesWvc3RhbGEgdiBuZW1vY25pY2kgIGplxaF0xJsgbsSba29saWsgZG7DrS4gTWFuxb5lbCBzZSB0dXRvIHpwcsOhdnUgZG96dsSbZMSbbCBwxZnDrW1vIG9kIHN2w6kgxb5lbnkgYSBueW7DrSBwxZlpY2jDoXrDrSB6YSB2w6FtaSwgYWJ5IHNpIHMgdsOhbWkgbyBzaXR1YWNpIHByb21sdXZpbC5aDDhnbGgyMnNicmFvZnICIAB4AJoBBggAEAAYAKoBEhIQMDFfTlVSX1VWT0RfMV9jerABALgBABiykKj+qTIgspCo/qkyMABCEGtpeC5vaTA2dGEzMnJmbnY4AGooChRzdWdnZXN0Lmd5ZnBjNDJjcG91ZxIQSml0a2EgS29zw61rb3bDoWooChRzdWdnZXN0LjU3MjF4OTRkMDJlbRIQSml0a2EgS29zw61rb3bDoWokChRzdWdnZXN0Lm9vMzU3bnY0a3B5YRIMSmnFmcOtIMW9w6FraigKFHN1Z2dlc3QudHIxYjJyNnNseHdhEhBKaXRrYSBLb3PDrWtvdsOhaiQKFHN1Z2dlc3QuOGQxMHpuc21ocXVoEgxKacWZw60gxb3DoWtqJAoUc3VnZ2VzdC5tc24xY2kxbzdxZXISDEppxZnDrSDFvcOha2ooChRzdWdnZXN0LnNrOHVtOG85cG9uORIQSml0a2EgS29zw61rb3bDoWokChRzdWdnZXN0LnRmMHJqcmFqZG9ycBIMSmnFmcOtIMW9w6FraiQKFHN1Z2dlc3QuN2UxbGM2dWZmMWlsEgxKacWZw60gxb3DoWtqJAoUc3VnZ2VzdC55NXN4bzk2cGludmsSDEppxZnDrSDFvcOha2okChRzdWdnZXN0LmkwMDNycWpvM2pwZxIMSmnFmcOtIMW9w6FraiQKFHN1Z2dlc3QudjhjNnF5NXB4d2Y3EgxKacWZw60gxb3DoWtqKAoUc3VnZ2VzdC5iMHF4bXc3dmk2cTASEEppdGthIEtvc8Ota292w6FqJAoUc3VnZ2VzdC5oMzRsYnl4OXZqNGcSDEppxZnDrSDFvcOha2ooChRzdWdnZXN0LnVjbTg2ZjRsenN1MhIQSml0a2EgS29zw61rb3bDoWokChRzdWdnZXN0LnR6YnZmdDF4cTl1cRIMSmnFmcOtIMW9w6FraiQKFHN1Z2dlc3QuMnQzaXdxYzhqZWN4EgxKacWZw60gxb3DoWtqJAoUc3VnZ2VzdC5oc3AxdWtmaWtsdDQSDEppxZnDrSDFvcOha2ooChRzdWdnZXN0Lmxnczdzd2M4dnkyZBIQSml0a2EgS29zw61rb3bDoWooChRzdWdnZXN0Lnlyeng4cmM5ZXduaxIQSml0a2EgS29zw61rb3bDoWokChRzdWdnZXN0LnowOGFtbm0zNnBqdxIMSmnFmcOtIMW9w6FraigKFHN1Z2dlc3QuczRnMzd1YmE0OGN2EhBKaXRrYSBLb3PDrWtvdsOhaiQKFHN1Z2dlc3Qud25sd2J5bzA1OTV2EgxKacWZw60gxb3DoWtqJAoUc3VnZ2VzdC5nbGFtemx1bnUzdHYSDEppxZnDrSDFvcOha2okChRzdWdnZXN0Lml1djRkaTczNDF3bBIMSmnFmcOtIMW9w6FraiQKFHN1Z2dlc3Qubzdvaml6ZWJkcTh2EgxKacWZw60gxb3DoWtqJAoUc3VnZ2VzdC5veHFmN2FvcTZsZnASDEppxZnDrSDFvcOha2okChRzdWdnZXN0LnZ6c3p0MnozZjM2ZBIMSmnFmcOtIMW9w6FraiQKFHN1Z2dlc3QuYWI1ODBlZ3lqYnRkEgxKacWZw60gxb3DoWtqJAoUc3VnZ2VzdC5lenMzZHdiczVtNTgSDEppxZnDrSDFvcOha2okChRzdWdnZXN0Lm84dzB3dzNmOXExNxIMSmnFmcOtIMW9w6FraiQKFHN1Z2dlc3QubHVyOGVocTBpMTJpEgxKacWZw60gxb3DoWtqKAoUc3VnZ2VzdC5xYncxYTZ1ODk3eTkSEEppdGthIEtvc8Ota292w6FqKAoUc3VnZ2VzdC40NzMzd2FobWI5dHASEEppdGthIEtvc8Ota292w6FqJAoUc3VnZ2VzdC5pMmU3eG1taTVsdDkSDEppxZnDrSDFvcOha2okChRzdWdnZXN0Lnk1c3Zoa3BveHloOBIMSmnFmcOtIMW9w6FraiQKFHN1Z2dlc3QuNnNoZW43cWY3NTVyEgxKacWZw60gxb3DoWtqJAoUc3VnZ2VzdC5zZnN2anN3a3liZ2wSDEppxZnDrSDFvcOha2okChRzdWdnZXN0Lm1icDFmem5xMW95aBIMSmnFmcOtIMW9w6FraiQKFHN1Z2dlc3QucDJvazBlcTUxNnZmEgxKacWZw60gxb3DoWtqJAoUc3VnZ2VzdC54MDMyZGRjeGI3YTISDEppxZnDrSDFvcOha2okChRzdWdnZXN0LmE0ejNsZThoeTY2MBIMSmnFmcOtIMW9w6FraigKFHN1Z2dlc3QueDZia2VjMWtqNHBvEhBKaXRrYSBLb3PDrWtvdsOhaiQKFHN1Z2dlc3QubnY0OGJxN2lrdTRmEgxKacWZw60gxb3DoWtqJAoUc3VnZ2VzdC5xcjlmZzdtZGY0cWwSDEppxZnDrSDFvcOha2okChRzdWdnZXN0LnlqMXc3ZGRjbGttbRIMSmnFmcOtIMW9w6FraigKFHN1Z2dlc3QubWJ1eWQ5cG45cG53EhBKaXRrYSBLb3PDrWtvdsOhaiQKFHN1Z2dlc3QuNHgzMWZjcGljcDNvEgxKacWZw60gxb3DoWtqJAoUc3VnZ2VzdC5hNnhwMHVndndua3oSDEppxZnDrSDFvcOha2ooChRzdWdnZXN0LmNveXJ0dzRoeXUzOBIQSml0a2EgS29zw61rb3bDoWokChRzdWdnZXN0Ljdhdm8zdDVvNWdvaBIMSmnFmcOtIMW9w6FraigKFHN1Z2dlc3Qudmd6NTV3NTI2dXdpEhBKaXRrYSBLb3PDrWtvdsOhaiQKFHN1Z2dlc3QuN3Juams5MTR5cGZnEgxKacWZw60gxb3DoWtqKAoUc3VnZ2VzdC5qZGUxNHFmNGNnaXUSEEppdGthIEtvc8Ota292w6FqKQoUc3VnZ2VzdC5neHZ5dG94YXR1cGsSEU1hcnRpbmEgSnVyaWdvdsOhaigKFHN1Z2dlc3QuMnE1OHJqMzh6YnpiEhBKaXRrYSBLb3PDrWtvdsOhaiQKFHN1Z2dlc3QueWprYTR2NnZ3aXQ5EgxKacWZw60gxb3DoWtqKAoUc3VnZ2VzdC52bnd6MnI4MWVlYnMSEEppdGthIEtvc8Ota292w6FqJAoUc3VnZ2VzdC5tc2JvY3Nvb2dhZGUSDEppxZnDrSDFvcOha2ooChRzdWdnZXN0Ljg5cTI2dWVlcmhkchIQSml0a2EgS29zw61rb3bDoWokChRzdWdnZXN0LnE3Y2w1NWVudm9qMBIMSmnFmcOtIMW9w6FraigKFHN1Z2dlc3QuY3JxbzRmbmJrc3VtEhBKaXRrYSBLb3PDrWtvdsOhaigKFHN1Z2dlc3Qua2lhNjNzdGh3bmsyEhBKaXRrYSBLb3PDrWtvdsOhaiMKE3N1Z2dlc3QuYWFxamw2NXMxb3QSDEppxZnDrSDFvcOha2okChRzdWdnZXN0LjZ0M2l2MnNpOGIxYRIMSmnFmcOtIMW9w6FraigKFHN1Z2dlc3QucHhxb2JnZXNxeGs3EhBKaXRrYSBLb3PDrWtvdsOhaigKFHN1Z2dlc3QuYWYzMHFxaWtmMGxwEhBKaXRrYSBLb3PDrWtvdsOhaigKFHN1Z2dlc3QubHIxY2JldnJ5MDF2EhBKaXRrYSBLb3PDrWtvdsOhaikKFHN1Z2dlc3QuYXQyd2toNzBsMGd2EhFNYXJ0aW5hIEp1cmlnb3bDoWokChRzdWdnZXN0LjlhOGI4bm5idWVtchIMSmnFmcOtIMW9w6FraiQKFHN1Z2dlc3QuNXU0c2M5Y3h5c2U1EgxKacWZw60gxb3DoWtqKQoUc3VnZ2VzdC5qbmJlbW95bHU0N2MSEU1hcnRpbmEgSnVyaWdvdsOhaigKFHN1Z2dlc3QuOW9wejhtbmlqOWk0EhBKaXRrYSBLb3PDrWtvdsOhaiMKE3N1Z2dlc3QuMWp6Ynhsb2RlZWQSDEppxZnDrSDFvcOha2ooChRzdWdnZXN0LjcxenZreHRya285ZhIQSml0a2EgS29zw61rb3bDoWooChRzdWdnZXN0LnFxYXQyd2ZxaXhnZxIQSml0a2EgS29zw61rb3bDoWokChRzdWdnZXN0LmdkdmVvbHd3MW02cxIMSmnFmcOtIMW9w6FraikKFHN1Z2dlc3QuaDR6bXk3eTU3d3FhEhFNYXJ0aW5hIEp1cmlnb3bDoWooChRzdWdnZXN0Lnc5Y25iMW8zYmJhZhIQSml0a2EgS29zw61rb3bDoWokChRzdWdnZXN0Ljl4amlwcnIxbHJoNBIMSmnFmcOtIMW9w6FraigKFHN1Z2dlc3QueHVyenlsdjRtZ21yEhBKaXRrYSBLb3PDrWtvdsOhaiQKFHN1Z2dlc3Qud2t0bzNzOTJ5aDZyEgxKacWZw60gxb3DoWtqKQoUc3VnZ2VzdC5lZTRvcnByOGY5aXUSEU1hcnRpbmEgSnVyaWdvdsOhaikKFHN1Z2dlc3QuNDhjZzlsdWdpNnprEhFNYXJ0aW5hIEp1cmlnb3bDoWokChRzdWdnZXN0LnBxZzNlM3U0bTZ4NhIMSmnFmcOtIMW9w6FraigKFHN1Z2dlc3QudnIzcmU2OWRpejUxEhBKaXRrYSBLb3PDrWtvdsOhaiQKFHN1Z2dlc3QuazB0b3FqaXkxODg4EgxKacWZw60gxb3DoWtqKAoUc3VnZ2VzdC5ic28xNzdza202eWkSEEppdGthIEtvc8Ota292w6FqJAoUc3VnZ2VzdC54b3Y3YmFxbnd2NWYSDEppxZnDrSDFvcOha2opChRzdWdnZXN0LmpxMTBjczY0cjVleRIRTWFydGluYSBKdXJpZ292w6FqKAoUc3VnZ2VzdC55eHl2eG03amo5d3oSEEppdGthIEtvc8Ota292w6FqJAoUc3VnZ2VzdC53aHlpcGE3ZGk4NjASDEppxZnDrSDFvcOha2opChRzdWdnZXN0LmVyNzVyN21memhraRIRTWFydGluYSBKdXJpZ292w6FqKAoUc3VnZ2VzdC5oc3pjOHJhYmY0MmESEEppdGthIEtvc8Ota292w6FqJAoUc3VnZ2VzdC5lZjY3MXlrbXIwY2gSDEppxZnDrSDFvcOha2okChRzdWdnZXN0LnBmbHc4Z3d0ZzYxcRIMSmnFmcOtIMW9w6FraikKFHN1Z2dlc3QuYWJ2NG14b3dvMTR6EhFNYXJ0aW5hIEp1cmlnb3bDoWooChRzdWdnZXN0LjVjYTJ5ajI5b29kZxIQSml0a2EgS29zw61rb3bDoWokChRzdWdnZXN0LnB6NmhmMzYzYzByahIMSmnFmcOtIMW9w6FraiQKFHN1Z2dlc3QuM2hlcmlkdm4wNHp2EgxKacWZw60gxb3DoWtqKAoUc3VnZ2VzdC54Mnp6cHdmdmtteGgSEEppdGthIEtvc8Ota292w6FqJAoUc3VnZ2VzdC5kdHU2andwYXVobGkSDEppxZnDrSDFvcOha2opChRzdWdnZXN0LjVzeG1jYndwbGplNRIRTWFydGluYSBKdXJpZ292w6FqJAoUc3VnZ2VzdC44bnhxcjA4Y3luamYSDEppxZnDrSDFvcOha2opChRzdWdnZXN0LnlzZGc0ODZlNjd2NRIRTWFydGluYSBKdXJpZ292w6FqJAoUc3VnZ2VzdC5jenY4Ymg5aHl2OTkSDEppxZnDrSDFvcOha2opChRzdWdnZXN0LjR3djR4N2NhYnY2MBIRTWFydGluYSBKdXJpZ292w6FqJAoUc3VnZ2VzdC5nanZtODJ2OW11dGISDEppxZnDrSDFvcOha2ooChRzdWdnZXN0LmNwd3RxNTEyc29yMRIQSml0a2EgS29zw61rb3bDoWooChRzdWdnZXN0Lmh5dGdqOW5mMnAwNRIQSml0a2EgS29zw61rb3bDoWopChRzdWdnZXN0LnJyMGxpa2xsM2tycBIRTWFydGluYSBKdXJpZ292w6FqKAoUc3VnZ2VzdC42bWV2eHBrYjJlaWUSEEppdGthIEtvc8Ota292w6FqJAoUc3VnZ2VzdC50NTloaXF0N210OXUSDEppxZnDrSDFvcOha2opChRzdWdnZXN0Lmg5ZzRvdWY5dGcwcRIRTWFydGluYSBKdXJpZ292w6FqKAoUc3VnZ2VzdC5rbWV2OHJyY2FvdWwSEEppdGthIEtvc8Ota292w6FqKAoUc3VnZ2VzdC43bnUyMWlzdXR0NGwSEEppdGthIEtvc8Ota292w6FqJAoUc3VnZ2VzdC52c3ZtNGJoYXdhajISDEppxZnDrSDFvcOha2okChRzdWdnZXN0LmFuejA2MDFkc21nMxIMSmnFmcOtIMW9w6FraiQKFHN1Z2dlc3QubmY1ZnJ6d3EwMG5kEgxKacWZw60gxb3DoWtqKAoUc3VnZ2VzdC44ZjZmOHBnNTFvc3cSEEppdGthIEtvc8Ota292w6FqKAoUc3VnZ2VzdC44Y2U5ZmhzZzMwb3kSEEppdGthIEtvc8Ota292w6FqJAoUc3VnZ2VzdC4xOWYwYzVpdzlkenESDEppxZnDrSDFvcOha2ooChRzdWdnZXN0Ljc2MWY5eHgzZGV3dhIQSml0a2EgS29zw61rb3bDoWooChRzdWdnZXN0LjZ0YWxjajg5N212bxIQSml0a2EgS29zw61rb3bDoWooChRzdWdnZXN0LnowOGkxNWFxZmYwYxIQSml0a2EgS29zw61rb3bDoWooChRzdWdnZXN0Lnd5M2ZsZzYwaXJuYxIQSml0a2EgS29zw61rb3bDoWooChRzdWdnZXN0LnJweTcyNHVvaGE0bhIQSml0a2EgS29zw61rb3bDoWokChRzdWdnZXN0Lmtjc3Fma25lanVuehIMSmnFmcOtIMW9w6FraiQKFHN1Z2dlc3QudTU4ZG4yNG5mMDF1EgxKacWZw60gxb3DoWtqKAoUc3VnZ2VzdC4xeDB1eXRpZm95MGESEEppdGthIEtvc8Ota292w6FyITFjN1VtdFpSWFpqWlhCSy1rdGNVeTZranJ6ZlRpcTF5b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1453</Words>
  <Characters>8286</Characters>
  <Application>Microsoft Office Word</Application>
  <DocSecurity>0</DocSecurity>
  <Lines>69</Lines>
  <Paragraphs>19</Paragraphs>
  <ScaleCrop>false</ScaleCrop>
  <Company/>
  <LinksUpToDate>false</LinksUpToDate>
  <CharactersWithSpaces>9720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Jiri Wild</cp:lastModifiedBy>
  <cp:revision>2</cp:revision>
  <dcterms:created xsi:type="dcterms:W3CDTF">2024-07-06T07:23:00Z</dcterms:created>
  <dcterms:modified xsi:type="dcterms:W3CDTF">2025-10-26T21:48:00Z</dcterms:modified>
</cp:coreProperties>
</file>